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D4E" w:rsidRPr="00E4572E" w:rsidRDefault="00513D4E" w:rsidP="00513D4E">
      <w:pPr>
        <w:rPr>
          <w:rFonts w:asciiTheme="minorHAnsi" w:hAnsiTheme="minorHAnsi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E4572E" w:rsidRPr="00E4572E" w:rsidTr="0006699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513D4E" w:rsidRPr="00E4572E" w:rsidRDefault="00513D4E" w:rsidP="00066993">
            <w:pPr>
              <w:spacing w:before="60" w:after="60" w:line="240" w:lineRule="auto"/>
              <w:ind w:left="397" w:hanging="397"/>
              <w:rPr>
                <w:rFonts w:asciiTheme="minorHAnsi" w:hAnsiTheme="minorHAnsi" w:cs="Arial"/>
                <w:b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b/>
                <w:sz w:val="20"/>
                <w:szCs w:val="20"/>
                <w:lang w:val="en-US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513D4E" w:rsidRPr="00E4572E" w:rsidRDefault="006640D0" w:rsidP="00066993">
            <w:pPr>
              <w:spacing w:before="60" w:after="60" w:line="240" w:lineRule="auto"/>
              <w:ind w:left="397" w:hanging="397"/>
              <w:rPr>
                <w:rFonts w:asciiTheme="minorHAnsi" w:hAnsiTheme="minorHAnsi" w:cs="Arial"/>
                <w:b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b/>
                <w:sz w:val="20"/>
                <w:szCs w:val="20"/>
                <w:lang w:val="en-US"/>
              </w:rPr>
              <w:t>MARKETING COMMUNICATION</w:t>
            </w:r>
          </w:p>
        </w:tc>
      </w:tr>
      <w:tr w:rsidR="00E4572E" w:rsidRPr="00E4572E" w:rsidTr="0006699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E4572E" w:rsidRDefault="00513D4E" w:rsidP="00066993">
            <w:pPr>
              <w:spacing w:after="0" w:line="240" w:lineRule="auto"/>
              <w:rPr>
                <w:rStyle w:val="Strong"/>
                <w:rFonts w:asciiTheme="minorHAnsi" w:hAnsiTheme="minorHAnsi" w:cs="Arial"/>
                <w:b w:val="0"/>
                <w:sz w:val="20"/>
                <w:szCs w:val="20"/>
                <w:lang w:val="en-US"/>
              </w:rPr>
            </w:pPr>
            <w:r w:rsidRPr="00E4572E">
              <w:rPr>
                <w:rStyle w:val="Strong"/>
                <w:rFonts w:asciiTheme="minorHAnsi" w:hAnsiTheme="minorHAnsi" w:cs="Arial"/>
                <w:b w:val="0"/>
                <w:sz w:val="20"/>
                <w:szCs w:val="20"/>
                <w:lang w:val="en-US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13D4E" w:rsidRPr="00E4572E" w:rsidRDefault="00513D4E" w:rsidP="00066993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EUB317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E4572E" w:rsidRDefault="00513D4E" w:rsidP="00066993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13D4E" w:rsidRPr="00E4572E" w:rsidRDefault="00513D4E" w:rsidP="00066993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1</w:t>
            </w:r>
            <w:r w:rsidR="00066993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st</w:t>
            </w:r>
          </w:p>
        </w:tc>
      </w:tr>
      <w:tr w:rsidR="00E4572E" w:rsidRPr="00E4572E" w:rsidTr="0006699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E4572E" w:rsidRDefault="00513D4E" w:rsidP="00066993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114A9" w:rsidRPr="00E4572E" w:rsidRDefault="00E114A9" w:rsidP="00E114A9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Ivana Kursan Milaković,</w:t>
            </w:r>
          </w:p>
          <w:p w:rsidR="00513D4E" w:rsidRPr="00E4572E" w:rsidRDefault="00E114A9" w:rsidP="00E114A9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PhD</w:t>
            </w:r>
            <w:r w:rsidR="00513D4E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 xml:space="preserve">, </w:t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Assistant p</w:t>
            </w:r>
            <w:r w:rsidR="00513D4E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rofessor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E4572E" w:rsidRDefault="00513D4E" w:rsidP="00066993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13D4E" w:rsidRPr="00E4572E" w:rsidRDefault="00513D4E" w:rsidP="00066993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5</w:t>
            </w:r>
          </w:p>
        </w:tc>
      </w:tr>
      <w:tr w:rsidR="00E4572E" w:rsidRPr="00E4572E" w:rsidTr="0006699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E4572E" w:rsidRDefault="00513D4E" w:rsidP="00066993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13D4E" w:rsidRPr="00E4572E" w:rsidRDefault="00513D4E" w:rsidP="00E114A9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E4572E" w:rsidRDefault="00513D4E" w:rsidP="00066993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3D4E" w:rsidRPr="00E4572E" w:rsidRDefault="00513D4E" w:rsidP="00066993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13D4E" w:rsidRPr="00E4572E" w:rsidRDefault="00513D4E" w:rsidP="00066993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13D4E" w:rsidRPr="00E4572E" w:rsidRDefault="00513D4E" w:rsidP="00066993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13D4E" w:rsidRPr="00E4572E" w:rsidRDefault="00513D4E" w:rsidP="00066993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F</w:t>
            </w:r>
          </w:p>
        </w:tc>
      </w:tr>
      <w:tr w:rsidR="00E4572E" w:rsidRPr="00E4572E" w:rsidTr="0006699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E4572E" w:rsidRDefault="00513D4E" w:rsidP="00066993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13D4E" w:rsidRPr="00E4572E" w:rsidRDefault="00513D4E" w:rsidP="00066993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E4572E" w:rsidRDefault="00513D4E" w:rsidP="00066993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3D4E" w:rsidRPr="00E4572E" w:rsidRDefault="00066993" w:rsidP="00066993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13D4E" w:rsidRPr="00E4572E" w:rsidRDefault="00513D4E" w:rsidP="00066993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13D4E" w:rsidRPr="00E4572E" w:rsidRDefault="001972A5" w:rsidP="00066993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3</w:t>
            </w:r>
            <w:r w:rsidR="00066993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13D4E" w:rsidRPr="00E4572E" w:rsidRDefault="00513D4E" w:rsidP="00066993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</w:p>
        </w:tc>
      </w:tr>
      <w:tr w:rsidR="00E4572E" w:rsidRPr="00E4572E" w:rsidTr="0006699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E4572E" w:rsidRDefault="00513D4E" w:rsidP="00066993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13D4E" w:rsidRPr="00E4572E" w:rsidRDefault="00066993" w:rsidP="00066993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obligatory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E4572E" w:rsidRDefault="00513D4E" w:rsidP="00066993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13D4E" w:rsidRPr="00E4572E" w:rsidRDefault="00066993" w:rsidP="00066993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20%</w:t>
            </w:r>
          </w:p>
        </w:tc>
      </w:tr>
      <w:tr w:rsidR="00E4572E" w:rsidRPr="00E4572E" w:rsidTr="0006699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513D4E" w:rsidRPr="00E4572E" w:rsidRDefault="00513D4E" w:rsidP="00066993">
            <w:pPr>
              <w:tabs>
                <w:tab w:val="left" w:pos="2820"/>
              </w:tabs>
              <w:spacing w:after="0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b/>
                <w:sz w:val="20"/>
                <w:szCs w:val="20"/>
                <w:lang w:val="en-US"/>
              </w:rPr>
              <w:t>COURSE DESCRIPTION</w:t>
            </w:r>
          </w:p>
        </w:tc>
      </w:tr>
      <w:tr w:rsidR="00E4572E" w:rsidRPr="00E4572E" w:rsidTr="0006699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E4572E" w:rsidRDefault="00513D4E" w:rsidP="00066993">
            <w:p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13D4E" w:rsidRPr="00E4572E" w:rsidRDefault="00162B2E" w:rsidP="00162B2E">
            <w:pPr>
              <w:tabs>
                <w:tab w:val="left" w:pos="2820"/>
              </w:tabs>
              <w:spacing w:after="0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 xml:space="preserve">The main goal of this course is to ensure the achievement of skills and capabilities for: (1) understanding the specific </w:t>
            </w:r>
            <w:r w:rsidR="00B432B6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types of</w:t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 xml:space="preserve"> marketing communication and their application; (2) selecting the communication mix as well as creating the strategy and product communication plan. </w:t>
            </w:r>
          </w:p>
        </w:tc>
      </w:tr>
      <w:tr w:rsidR="00E4572E" w:rsidRPr="00E4572E" w:rsidTr="0006699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E4572E" w:rsidRDefault="00513D4E" w:rsidP="00066993">
            <w:p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13D4E" w:rsidRPr="00E4572E" w:rsidRDefault="00E70325" w:rsidP="00066993">
            <w:pPr>
              <w:tabs>
                <w:tab w:val="left" w:pos="2820"/>
              </w:tabs>
              <w:spacing w:after="0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13D4E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instrText xml:space="preserve"> FORMTEXT </w:instrText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separate"/>
            </w:r>
            <w:r w:rsidR="00513D4E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513D4E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513D4E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513D4E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513D4E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end"/>
            </w:r>
          </w:p>
        </w:tc>
      </w:tr>
      <w:tr w:rsidR="00E4572E" w:rsidRPr="00E4572E" w:rsidTr="0006699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E4572E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6993" w:rsidRPr="00E4572E" w:rsidRDefault="003D73D2" w:rsidP="00066993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  <w:lang w:val="en-US" w:eastAsia="hr-HR"/>
              </w:rPr>
            </w:pPr>
            <w:r w:rsidRPr="00E4572E">
              <w:rPr>
                <w:rFonts w:asciiTheme="minorHAnsi" w:hAnsiTheme="minorHAnsi"/>
                <w:sz w:val="20"/>
                <w:szCs w:val="20"/>
                <w:lang w:val="en-US" w:eastAsia="hr-HR"/>
              </w:rPr>
              <w:t>Learning outcomes</w:t>
            </w:r>
            <w:r w:rsidR="00066993" w:rsidRPr="00E4572E">
              <w:rPr>
                <w:rFonts w:asciiTheme="minorHAnsi" w:hAnsiTheme="minorHAnsi"/>
                <w:sz w:val="20"/>
                <w:szCs w:val="20"/>
                <w:lang w:val="en-US" w:eastAsia="hr-HR"/>
              </w:rPr>
              <w:t xml:space="preserve"> – </w:t>
            </w:r>
            <w:r w:rsidRPr="00E4572E">
              <w:rPr>
                <w:rFonts w:asciiTheme="minorHAnsi" w:hAnsiTheme="minorHAnsi"/>
                <w:sz w:val="20"/>
                <w:szCs w:val="20"/>
                <w:lang w:val="en-US" w:eastAsia="hr-HR"/>
              </w:rPr>
              <w:t>level</w:t>
            </w:r>
            <w:r w:rsidR="00066993" w:rsidRPr="00E4572E">
              <w:rPr>
                <w:rFonts w:asciiTheme="minorHAnsi" w:hAnsiTheme="minorHAnsi"/>
                <w:sz w:val="20"/>
                <w:szCs w:val="20"/>
                <w:lang w:val="en-US" w:eastAsia="hr-HR"/>
              </w:rPr>
              <w:t xml:space="preserve"> 7:</w:t>
            </w:r>
          </w:p>
          <w:p w:rsidR="00066993" w:rsidRPr="00E4572E" w:rsidRDefault="00066993" w:rsidP="00066993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 w:eastAsia="hr-HR"/>
              </w:rPr>
            </w:pPr>
            <w:r w:rsidRPr="00E4572E">
              <w:rPr>
                <w:rFonts w:asciiTheme="minorHAnsi" w:hAnsiTheme="minorHAnsi"/>
                <w:sz w:val="20"/>
                <w:szCs w:val="20"/>
                <w:lang w:val="en-US" w:eastAsia="hr-HR"/>
              </w:rPr>
              <w:t xml:space="preserve">1. </w:t>
            </w:r>
            <w:r w:rsidR="008A6D48" w:rsidRPr="00E4572E">
              <w:rPr>
                <w:rFonts w:asciiTheme="minorHAnsi" w:hAnsiTheme="minorHAnsi" w:cs="Arial"/>
                <w:sz w:val="20"/>
                <w:szCs w:val="20"/>
                <w:lang w:val="en-US" w:eastAsia="hr-HR"/>
              </w:rPr>
              <w:t xml:space="preserve">Evaluation of the communication activities and accompanying types/elements; selection of those adapted to the specific needs of the particular company/product/group of products and according to that development of the company/s/product’s communication activities plan. </w:t>
            </w:r>
          </w:p>
          <w:p w:rsidR="00066993" w:rsidRPr="00E4572E" w:rsidRDefault="00066993" w:rsidP="00066993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  <w:lang w:val="en-US" w:eastAsia="hr-HR"/>
              </w:rPr>
            </w:pPr>
          </w:p>
          <w:p w:rsidR="00066993" w:rsidRPr="00E4572E" w:rsidRDefault="009A05ED" w:rsidP="00066993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 w:eastAsia="hr-HR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 w:eastAsia="hr-HR"/>
              </w:rPr>
              <w:t xml:space="preserve">Individual learning outcomes </w:t>
            </w:r>
            <w:r w:rsidR="00066993" w:rsidRPr="00E4572E">
              <w:rPr>
                <w:rFonts w:asciiTheme="minorHAnsi" w:hAnsiTheme="minorHAnsi" w:cs="Arial"/>
                <w:iCs/>
                <w:sz w:val="20"/>
                <w:szCs w:val="20"/>
                <w:lang w:val="en-US" w:eastAsia="hr-HR"/>
              </w:rPr>
              <w:t xml:space="preserve">– </w:t>
            </w:r>
            <w:r w:rsidRPr="00E4572E">
              <w:rPr>
                <w:rFonts w:asciiTheme="minorHAnsi" w:hAnsiTheme="minorHAnsi" w:cs="Arial"/>
                <w:iCs/>
                <w:sz w:val="20"/>
                <w:szCs w:val="20"/>
                <w:lang w:val="en-US" w:eastAsia="hr-HR"/>
              </w:rPr>
              <w:t>level</w:t>
            </w:r>
            <w:r w:rsidR="00066993" w:rsidRPr="00E4572E">
              <w:rPr>
                <w:rFonts w:asciiTheme="minorHAnsi" w:hAnsiTheme="minorHAnsi" w:cs="Arial"/>
                <w:iCs/>
                <w:sz w:val="20"/>
                <w:szCs w:val="20"/>
                <w:lang w:val="en-US" w:eastAsia="hr-HR"/>
              </w:rPr>
              <w:t xml:space="preserve"> 7</w:t>
            </w:r>
            <w:r w:rsidR="00066993" w:rsidRPr="00E4572E">
              <w:rPr>
                <w:rFonts w:asciiTheme="minorHAnsi" w:hAnsiTheme="minorHAnsi" w:cs="Arial"/>
                <w:sz w:val="20"/>
                <w:szCs w:val="20"/>
                <w:lang w:val="en-US" w:eastAsia="hr-HR"/>
              </w:rPr>
              <w:t xml:space="preserve"> :</w:t>
            </w:r>
          </w:p>
          <w:p w:rsidR="00066993" w:rsidRPr="00E4572E" w:rsidRDefault="009A05ED" w:rsidP="0006699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 w:eastAsia="hr-HR"/>
              </w:rPr>
            </w:pPr>
            <w:r w:rsidRPr="00E4572E">
              <w:rPr>
                <w:rFonts w:asciiTheme="minorHAnsi" w:hAnsiTheme="minorHAnsi" w:cs="Arial"/>
                <w:iCs/>
                <w:sz w:val="20"/>
                <w:szCs w:val="20"/>
                <w:lang w:val="en-US" w:eastAsia="hr-HR"/>
              </w:rPr>
              <w:t>Selection of goals, types and means of advertising in particular campaigns</w:t>
            </w:r>
            <w:r w:rsidR="00066993" w:rsidRPr="00E4572E">
              <w:rPr>
                <w:rFonts w:asciiTheme="minorHAnsi" w:hAnsiTheme="minorHAnsi" w:cs="Arial"/>
                <w:sz w:val="20"/>
                <w:szCs w:val="20"/>
                <w:lang w:val="en-US" w:eastAsia="hr-HR"/>
              </w:rPr>
              <w:t>;</w:t>
            </w:r>
          </w:p>
          <w:p w:rsidR="00066993" w:rsidRPr="00E4572E" w:rsidRDefault="00B1423E" w:rsidP="0006699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 w:eastAsia="hr-HR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 w:eastAsia="hr-HR"/>
              </w:rPr>
              <w:t xml:space="preserve">Evaluation of the </w:t>
            </w:r>
            <w:r w:rsidR="004D14C0" w:rsidRPr="00E4572E">
              <w:rPr>
                <w:rFonts w:asciiTheme="minorHAnsi" w:hAnsiTheme="minorHAnsi" w:cs="Arial"/>
                <w:sz w:val="20"/>
                <w:szCs w:val="20"/>
                <w:lang w:val="en-US" w:eastAsia="hr-HR"/>
              </w:rPr>
              <w:t xml:space="preserve">specific </w:t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 w:eastAsia="hr-HR"/>
              </w:rPr>
              <w:t xml:space="preserve">appeals’ efficiency </w:t>
            </w:r>
            <w:r w:rsidR="004D14C0" w:rsidRPr="00E4572E">
              <w:rPr>
                <w:rFonts w:asciiTheme="minorHAnsi" w:hAnsiTheme="minorHAnsi" w:cs="Arial"/>
                <w:sz w:val="20"/>
                <w:szCs w:val="20"/>
                <w:lang w:val="en-US" w:eastAsia="hr-HR"/>
              </w:rPr>
              <w:t>within the advertising messages;</w:t>
            </w:r>
          </w:p>
          <w:p w:rsidR="00066993" w:rsidRPr="00E4572E" w:rsidRDefault="00B1423E" w:rsidP="0006699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 w:eastAsia="hr-HR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 w:eastAsia="hr-HR"/>
              </w:rPr>
              <w:t>Selection of the appropriate elements of the sales promotion, personal selling, interactive communication and specific promotional activities that will stimulate the consumer behavior toward desired goal</w:t>
            </w:r>
            <w:r w:rsidR="00066993" w:rsidRPr="00E4572E">
              <w:rPr>
                <w:rFonts w:asciiTheme="minorHAnsi" w:hAnsiTheme="minorHAnsi" w:cs="Arial"/>
                <w:sz w:val="20"/>
                <w:szCs w:val="20"/>
                <w:lang w:val="en-US" w:eastAsia="hr-HR"/>
              </w:rPr>
              <w:t>;</w:t>
            </w:r>
          </w:p>
          <w:p w:rsidR="00066993" w:rsidRPr="00E4572E" w:rsidRDefault="00021B8B" w:rsidP="0006699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 w:eastAsia="hr-HR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 w:eastAsia="hr-HR"/>
              </w:rPr>
              <w:t xml:space="preserve">Review of the concrete product/service/brand communication plan and based on that </w:t>
            </w:r>
            <w:r w:rsidR="00872336" w:rsidRPr="00E4572E">
              <w:rPr>
                <w:rFonts w:asciiTheme="minorHAnsi" w:hAnsiTheme="minorHAnsi" w:cs="Arial"/>
                <w:sz w:val="20"/>
                <w:szCs w:val="20"/>
                <w:lang w:val="en-US" w:eastAsia="hr-HR"/>
              </w:rPr>
              <w:t xml:space="preserve">and </w:t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 w:eastAsia="hr-HR"/>
              </w:rPr>
              <w:t>acquired knowledge recommend additional possibilities/types of communication</w:t>
            </w:r>
            <w:r w:rsidR="00066993" w:rsidRPr="00E4572E">
              <w:rPr>
                <w:rFonts w:asciiTheme="minorHAnsi" w:hAnsiTheme="minorHAnsi" w:cs="Arial"/>
                <w:sz w:val="20"/>
                <w:szCs w:val="20"/>
                <w:lang w:val="en-US" w:eastAsia="hr-HR"/>
              </w:rPr>
              <w:t>;</w:t>
            </w:r>
          </w:p>
          <w:p w:rsidR="00066993" w:rsidRPr="00E4572E" w:rsidRDefault="002A1D9D" w:rsidP="00400C3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sz w:val="20"/>
                <w:szCs w:val="20"/>
                <w:lang w:val="en-US" w:eastAsia="hr-HR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 w:eastAsia="hr-HR"/>
              </w:rPr>
              <w:t xml:space="preserve">Evaluation of the methods for measuring the marketing communication </w:t>
            </w:r>
            <w:r w:rsidR="00400C3D" w:rsidRPr="00E4572E">
              <w:rPr>
                <w:rFonts w:asciiTheme="minorHAnsi" w:hAnsiTheme="minorHAnsi" w:cs="Arial"/>
                <w:sz w:val="20"/>
                <w:szCs w:val="20"/>
                <w:lang w:val="en-US" w:eastAsia="hr-HR"/>
              </w:rPr>
              <w:t>effectiveness</w:t>
            </w:r>
            <w:r w:rsidR="00066993" w:rsidRPr="00E4572E">
              <w:rPr>
                <w:rFonts w:asciiTheme="minorHAnsi" w:hAnsiTheme="minorHAnsi" w:cs="Arial"/>
                <w:sz w:val="20"/>
                <w:szCs w:val="20"/>
                <w:lang w:val="en-US" w:eastAsia="hr-HR"/>
              </w:rPr>
              <w:t>.</w:t>
            </w:r>
          </w:p>
        </w:tc>
      </w:tr>
      <w:tr w:rsidR="00E4572E" w:rsidRPr="00E4572E" w:rsidTr="0006699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E4572E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6993" w:rsidRPr="00E4572E" w:rsidRDefault="00066993" w:rsidP="005A173D">
            <w:pPr>
              <w:tabs>
                <w:tab w:val="left" w:pos="2820"/>
              </w:tabs>
              <w:spacing w:after="0"/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220"/>
              <w:gridCol w:w="418"/>
              <w:gridCol w:w="3017"/>
              <w:gridCol w:w="555"/>
            </w:tblGrid>
            <w:tr w:rsidR="00E4572E" w:rsidRPr="00E4572E" w:rsidTr="00066993">
              <w:tc>
                <w:tcPr>
                  <w:tcW w:w="36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E4572E" w:rsidRDefault="00066993" w:rsidP="005A173D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  <w:lang w:val="en-US"/>
                    </w:rPr>
                    <w:t>Lectures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E4572E" w:rsidRDefault="00066993" w:rsidP="005A173D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  <w:lang w:val="en-US"/>
                    </w:rPr>
                    <w:t>Exercises</w:t>
                  </w:r>
                </w:p>
              </w:tc>
            </w:tr>
            <w:tr w:rsidR="00E4572E" w:rsidRPr="00E4572E" w:rsidTr="00066993">
              <w:trPr>
                <w:cantSplit/>
                <w:trHeight w:val="699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E4572E" w:rsidRDefault="00066993" w:rsidP="005A173D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  <w:lang w:val="en-US"/>
                    </w:rPr>
                    <w:t>Tema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E4572E" w:rsidRDefault="00066993" w:rsidP="005A173D">
                  <w:pPr>
                    <w:spacing w:after="0" w:line="240" w:lineRule="auto"/>
                    <w:ind w:left="-108" w:right="-108"/>
                    <w:jc w:val="center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  <w:lang w:val="en-US"/>
                    </w:rPr>
                    <w:t>Sati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E4572E" w:rsidRDefault="00066993" w:rsidP="005A173D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  <w:lang w:val="en-US"/>
                    </w:rPr>
                    <w:t>Tema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E4572E" w:rsidRDefault="00066993" w:rsidP="005A173D">
                  <w:pPr>
                    <w:spacing w:after="0" w:line="240" w:lineRule="auto"/>
                    <w:ind w:left="-108" w:right="-69"/>
                    <w:jc w:val="center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  <w:lang w:val="en-US"/>
                    </w:rPr>
                    <w:t>Sati</w:t>
                  </w:r>
                </w:p>
              </w:tc>
            </w:tr>
            <w:tr w:rsidR="00E4572E" w:rsidRPr="00E4572E" w:rsidTr="00066993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E4572E" w:rsidRDefault="00066993" w:rsidP="00BC3647">
                  <w:pPr>
                    <w:spacing w:after="0"/>
                    <w:rPr>
                      <w:rFonts w:asciiTheme="minorHAnsi" w:hAnsiTheme="minorHAnsi"/>
                      <w:b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shd w:val="clear" w:color="auto" w:fill="FFFFFF"/>
                      <w:lang w:val="en-US"/>
                    </w:rPr>
                    <w:t>An</w:t>
                  </w:r>
                  <w:r w:rsidRPr="00E4572E">
                    <w:rPr>
                      <w:rStyle w:val="apple-converted-space"/>
                      <w:rFonts w:asciiTheme="minorHAnsi" w:hAnsiTheme="minorHAnsi"/>
                      <w:sz w:val="20"/>
                      <w:szCs w:val="20"/>
                      <w:shd w:val="clear" w:color="auto" w:fill="FFFFFF"/>
                      <w:lang w:val="en-US"/>
                    </w:rPr>
                    <w:t> </w:t>
                  </w:r>
                  <w:r w:rsidR="00BC3647" w:rsidRPr="00E4572E">
                    <w:rPr>
                      <w:rStyle w:val="Emphasis"/>
                      <w:rFonts w:asciiTheme="minorHAnsi" w:hAnsiTheme="minorHAnsi"/>
                      <w:bCs/>
                      <w:i w:val="0"/>
                      <w:iCs w:val="0"/>
                      <w:sz w:val="20"/>
                      <w:szCs w:val="20"/>
                      <w:shd w:val="clear" w:color="auto" w:fill="FFFFFF"/>
                      <w:lang w:val="en-US"/>
                    </w:rPr>
                    <w:t>introduction to integrated marketing communication</w:t>
                  </w: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 xml:space="preserve">. </w:t>
                  </w:r>
                  <w:r w:rsidR="00C3139D"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Introduction to the work</w:t>
                  </w:r>
                  <w:r w:rsidR="00BC3647"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 xml:space="preserve"> mode</w:t>
                  </w: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E4572E" w:rsidRDefault="00066993" w:rsidP="005A173D">
                  <w:pPr>
                    <w:spacing w:after="0"/>
                    <w:jc w:val="center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6993" w:rsidRPr="00E4572E" w:rsidRDefault="00066993" w:rsidP="00066993">
                  <w:pPr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Project introduction - the purpose, goals and development.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E4572E" w:rsidRDefault="00066993" w:rsidP="005A173D">
                  <w:pPr>
                    <w:spacing w:after="0"/>
                    <w:jc w:val="center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E4572E" w:rsidRPr="00E4572E" w:rsidTr="00066993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E4572E" w:rsidRDefault="00BC3647" w:rsidP="006B74DD">
                  <w:pPr>
                    <w:spacing w:after="0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Communication objectives. The communication p</w:t>
                  </w:r>
                  <w:r w:rsidR="00066993"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 xml:space="preserve">rocess. </w:t>
                  </w:r>
                  <w:r w:rsidR="00CE4699"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Marketing communication</w:t>
                  </w: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 xml:space="preserve"> p</w:t>
                  </w:r>
                  <w:r w:rsidR="001E5896"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 xml:space="preserve">rogram </w:t>
                  </w:r>
                  <w:r w:rsidR="00CE4699"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 xml:space="preserve">development.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E4572E" w:rsidRDefault="00066993" w:rsidP="005A173D">
                  <w:pPr>
                    <w:spacing w:after="0"/>
                    <w:jc w:val="center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6993" w:rsidRPr="00E4572E" w:rsidRDefault="00066993" w:rsidP="00066993">
                  <w:pPr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Project topics presentation</w:t>
                  </w:r>
                  <w:r w:rsidR="00153570"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 xml:space="preserve"> - introduction</w:t>
                  </w: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. Examples. Formation of the teams - groups.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E4572E" w:rsidRDefault="00066993" w:rsidP="005A173D">
                  <w:pPr>
                    <w:spacing w:after="0"/>
                    <w:jc w:val="center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E4572E" w:rsidRPr="00E4572E" w:rsidTr="00066993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E4572E" w:rsidRDefault="00066993" w:rsidP="00153570">
                  <w:pPr>
                    <w:spacing w:after="0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 xml:space="preserve">Types and </w:t>
                  </w:r>
                  <w:r w:rsidR="00046872"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 xml:space="preserve">functions of advertising. </w:t>
                  </w:r>
                  <w:r w:rsidR="00153570"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Setting advertising objectives, d</w:t>
                  </w:r>
                  <w:r w:rsidR="00046872"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 xml:space="preserve">etermining </w:t>
                  </w:r>
                  <w:r w:rsidR="00153570"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 xml:space="preserve">the </w:t>
                  </w:r>
                  <w:r w:rsidR="00046872"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advertising b</w:t>
                  </w: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udget.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E4572E" w:rsidRDefault="00066993" w:rsidP="005A173D">
                  <w:pPr>
                    <w:spacing w:after="0"/>
                    <w:jc w:val="center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6993" w:rsidRPr="00E4572E" w:rsidRDefault="00066993" w:rsidP="00F04A9F">
                  <w:pPr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 xml:space="preserve">Report 1: </w:t>
                  </w:r>
                  <w:r w:rsidR="00F04A9F"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Client and c</w:t>
                  </w: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ompany overview.</w:t>
                  </w:r>
                  <w:r w:rsidR="00F04A9F"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E4572E" w:rsidRDefault="00066993" w:rsidP="005A173D">
                  <w:pPr>
                    <w:spacing w:after="0"/>
                    <w:jc w:val="center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E4572E" w:rsidRPr="00E4572E" w:rsidTr="00066993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E4572E" w:rsidRDefault="00046872" w:rsidP="001926D1">
                  <w:pPr>
                    <w:spacing w:after="0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lastRenderedPageBreak/>
                    <w:t>Advertising appeals and appeal s</w:t>
                  </w:r>
                  <w:r w:rsidR="00066993"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election.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E4572E" w:rsidRDefault="00066993" w:rsidP="001926D1">
                  <w:pPr>
                    <w:spacing w:after="0"/>
                    <w:jc w:val="center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6993" w:rsidRPr="00E4572E" w:rsidRDefault="00066993" w:rsidP="00F04A9F">
                  <w:pPr>
                    <w:spacing w:after="0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 xml:space="preserve">Report 2: </w:t>
                  </w:r>
                  <w:r w:rsidR="00F04A9F"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C</w:t>
                  </w: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ompetition analysis.</w:t>
                  </w:r>
                </w:p>
                <w:p w:rsidR="00776310" w:rsidRPr="00E4572E" w:rsidRDefault="001E18A9" w:rsidP="001E18A9">
                  <w:pPr>
                    <w:spacing w:after="0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Assign</w:t>
                  </w:r>
                  <w:r w:rsidR="00776310"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 xml:space="preserve">ments: </w:t>
                  </w: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Ads/campaign</w:t>
                  </w:r>
                  <w:r w:rsidR="00CD7E78"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s</w:t>
                  </w:r>
                  <w:r w:rsidR="00776310"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 xml:space="preserve"> evaluation; preparation for </w:t>
                  </w:r>
                  <w:r w:rsidR="00FF13C3"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 xml:space="preserve">the </w:t>
                  </w:r>
                  <w:r w:rsidR="00776310"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 xml:space="preserve">research assignment. 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E4572E" w:rsidRDefault="00066993" w:rsidP="005A173D">
                  <w:pPr>
                    <w:spacing w:after="0"/>
                    <w:jc w:val="center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E4572E" w:rsidRPr="00E4572E" w:rsidTr="00066993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E4572E" w:rsidRDefault="00046872" w:rsidP="00FE31C4">
                  <w:pPr>
                    <w:spacing w:after="0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 xml:space="preserve">Using </w:t>
                  </w:r>
                  <w:r w:rsidR="00153570"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other elements in advertising (</w:t>
                  </w:r>
                  <w:r w:rsidR="00FE31C4"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color</w:t>
                  </w:r>
                  <w:r w:rsidR="00153570"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, music, c</w:t>
                  </w: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orporate name, brand name, l</w:t>
                  </w:r>
                  <w:r w:rsidR="00153570"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ogos)</w:t>
                  </w:r>
                  <w:r w:rsidR="00FE31C4"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E4572E" w:rsidRDefault="00066993" w:rsidP="001926D1">
                  <w:pPr>
                    <w:spacing w:after="0"/>
                    <w:jc w:val="center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6993" w:rsidRPr="00E4572E" w:rsidRDefault="00066993" w:rsidP="00F04A9F">
                  <w:pPr>
                    <w:spacing w:after="0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 xml:space="preserve">Report 3: </w:t>
                  </w:r>
                  <w:r w:rsidR="00F04A9F"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Research: s</w:t>
                  </w: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egmentation, target market and positioning.</w:t>
                  </w:r>
                  <w:r w:rsidR="00031BBF"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:rsidR="00031BBF" w:rsidRPr="00E4572E" w:rsidRDefault="00031BBF" w:rsidP="00F04A9F">
                  <w:pPr>
                    <w:spacing w:after="0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Assignment: the role of other elements (color, music)</w:t>
                  </w:r>
                  <w:r w:rsidR="00A32442"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 xml:space="preserve"> in advertising.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E4572E" w:rsidRDefault="00066993" w:rsidP="005A173D">
                  <w:pPr>
                    <w:spacing w:after="0"/>
                    <w:jc w:val="center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E4572E" w:rsidRPr="00E4572E" w:rsidTr="00066993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E4572E" w:rsidRDefault="00E87DDE" w:rsidP="001926D1">
                  <w:pPr>
                    <w:spacing w:after="0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Creative strategy. Planning and developing creative marketing communication strategy.</w:t>
                  </w:r>
                  <w:r w:rsidR="00A85902"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 xml:space="preserve"> Advertisements, message creation.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E4572E" w:rsidRDefault="00066993" w:rsidP="001926D1">
                  <w:pPr>
                    <w:spacing w:after="0"/>
                    <w:jc w:val="center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6993" w:rsidRPr="00E4572E" w:rsidRDefault="00F04A9F" w:rsidP="00F04A9F">
                  <w:pPr>
                    <w:spacing w:after="0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Report 4: Communication goals.</w:t>
                  </w:r>
                </w:p>
                <w:p w:rsidR="00E42F91" w:rsidRPr="00E4572E" w:rsidRDefault="00E42F91" w:rsidP="00E42F91">
                  <w:pPr>
                    <w:spacing w:after="0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Assignment: ad messages and slogans analysis.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E4572E" w:rsidRDefault="00066993" w:rsidP="005A173D">
                  <w:pPr>
                    <w:spacing w:after="0"/>
                    <w:jc w:val="center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E4572E" w:rsidRPr="00E4572E" w:rsidTr="00066993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E4572E" w:rsidRDefault="00A85902" w:rsidP="00AB2CFC">
                  <w:pPr>
                    <w:spacing w:after="0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Support media. Other (</w:t>
                  </w:r>
                  <w:r w:rsidR="00AB2CFC"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supplementary) a</w:t>
                  </w:r>
                  <w:r w:rsidR="00066993"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 xml:space="preserve">dvertising </w:t>
                  </w:r>
                  <w:r w:rsidR="00AB2CFC"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means</w:t>
                  </w:r>
                  <w:r w:rsidR="00066993"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E4572E" w:rsidRDefault="00066993" w:rsidP="001926D1">
                  <w:pPr>
                    <w:spacing w:after="0"/>
                    <w:jc w:val="center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6993" w:rsidRPr="00E4572E" w:rsidRDefault="00066993" w:rsidP="001926D1">
                  <w:pPr>
                    <w:spacing w:after="0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Report 5: Creative strategy development</w:t>
                  </w:r>
                  <w:r w:rsidR="00D726A7"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 xml:space="preserve"> (I)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E4572E" w:rsidRDefault="00066993" w:rsidP="005A173D">
                  <w:pPr>
                    <w:spacing w:after="0"/>
                    <w:jc w:val="center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E4572E" w:rsidRPr="00E4572E" w:rsidTr="00066993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E4572E" w:rsidRDefault="00A85902" w:rsidP="001926D1">
                  <w:pPr>
                    <w:spacing w:after="0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 xml:space="preserve">Developing </w:t>
                  </w:r>
                  <w:r w:rsidR="00AB2CFC"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m</w:t>
                  </w:r>
                  <w:r w:rsidR="00066993"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 xml:space="preserve">edia </w:t>
                  </w: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 xml:space="preserve">strategy: the media mix - </w:t>
                  </w:r>
                  <w:r w:rsidR="00AB2CFC"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characteristics of individual media; selecting and scheduling m</w:t>
                  </w:r>
                  <w:r w:rsidR="00DA3DFD"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edia.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E4572E" w:rsidRDefault="00066993" w:rsidP="001926D1">
                  <w:pPr>
                    <w:spacing w:after="0"/>
                    <w:jc w:val="center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6993" w:rsidRDefault="00D726A7" w:rsidP="001926D1">
                  <w:pPr>
                    <w:spacing w:after="0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Report 5: Creative strategy development (II)</w:t>
                  </w:r>
                </w:p>
                <w:p w:rsidR="000A3763" w:rsidRPr="00E4572E" w:rsidRDefault="000A3763" w:rsidP="001926D1">
                  <w:pPr>
                    <w:spacing w:after="0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Assignments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E4572E" w:rsidRDefault="00066993" w:rsidP="005A173D">
                  <w:pPr>
                    <w:spacing w:after="0"/>
                    <w:jc w:val="center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E4572E" w:rsidRPr="00E4572E" w:rsidTr="00066993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E4572E" w:rsidRDefault="003D669F" w:rsidP="00A85902">
                  <w:pPr>
                    <w:spacing w:after="0"/>
                    <w:jc w:val="both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Sales promotion</w:t>
                  </w:r>
                  <w:r w:rsidR="00A85902"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.</w:t>
                  </w: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 xml:space="preserve"> </w:t>
                  </w:r>
                  <w:r w:rsidR="00A85902"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O</w:t>
                  </w: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bjectives. Trade-oriented sales p</w:t>
                  </w:r>
                  <w:r w:rsidR="00066993"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 xml:space="preserve">romotion. </w:t>
                  </w:r>
                  <w:r w:rsidR="00A85902"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Consumer – oriented sales promotion.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E4572E" w:rsidRDefault="00066993" w:rsidP="001926D1">
                  <w:pPr>
                    <w:spacing w:after="0"/>
                    <w:jc w:val="center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2</w:t>
                  </w:r>
                </w:p>
                <w:p w:rsidR="00D726A7" w:rsidRPr="00E4572E" w:rsidRDefault="00D726A7" w:rsidP="001926D1">
                  <w:pPr>
                    <w:spacing w:after="0"/>
                    <w:jc w:val="center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26A7" w:rsidRPr="00E4572E" w:rsidRDefault="00D726A7" w:rsidP="001926D1">
                  <w:pPr>
                    <w:spacing w:after="0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Report 6: Mass media analysis and media mix planning.</w:t>
                  </w:r>
                </w:p>
                <w:p w:rsidR="006A1DB3" w:rsidRPr="00E4572E" w:rsidRDefault="006A1DB3" w:rsidP="001926D1">
                  <w:pPr>
                    <w:spacing w:after="0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Case/assignment(s)</w:t>
                  </w:r>
                </w:p>
                <w:p w:rsidR="00066993" w:rsidRPr="00E4572E" w:rsidRDefault="00066993" w:rsidP="001926D1">
                  <w:pPr>
                    <w:spacing w:after="0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E4572E" w:rsidRDefault="00066993" w:rsidP="005A173D">
                  <w:pPr>
                    <w:spacing w:after="0"/>
                    <w:jc w:val="center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E4572E" w:rsidRPr="00E4572E" w:rsidTr="00066993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E4572E" w:rsidRDefault="004C0618" w:rsidP="001926D1">
                  <w:pPr>
                    <w:spacing w:after="0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Point-of-purchase promotion.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E4572E" w:rsidRDefault="00066993" w:rsidP="001926D1">
                  <w:pPr>
                    <w:spacing w:after="0"/>
                    <w:jc w:val="center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6993" w:rsidRPr="00E4572E" w:rsidRDefault="00A313BE" w:rsidP="00A313BE">
                  <w:pPr>
                    <w:spacing w:after="0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Point-of purchase promotion, assignments.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E4572E" w:rsidRDefault="00066993" w:rsidP="005A173D">
                  <w:pPr>
                    <w:spacing w:after="0"/>
                    <w:jc w:val="center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E4572E" w:rsidRPr="00E4572E" w:rsidTr="001C13FE">
              <w:trPr>
                <w:cantSplit/>
                <w:trHeight w:val="70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E4572E" w:rsidRDefault="0077753F" w:rsidP="00A313BE">
                  <w:pPr>
                    <w:spacing w:after="0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Internet and interactive</w:t>
                  </w:r>
                  <w:r w:rsidR="00A313BE"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 xml:space="preserve"> communication.</w:t>
                  </w:r>
                  <w:bookmarkStart w:id="0" w:name="_GoBack"/>
                  <w:bookmarkEnd w:id="0"/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E4572E" w:rsidRDefault="00A313BE" w:rsidP="00A313BE">
                  <w:pPr>
                    <w:spacing w:after="0"/>
                    <w:jc w:val="center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13BE" w:rsidRPr="00E4572E" w:rsidRDefault="00A313BE" w:rsidP="00A313BE">
                  <w:pPr>
                    <w:spacing w:after="0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Report 7: Sales promotion</w:t>
                  </w:r>
                </w:p>
                <w:p w:rsidR="00D96B25" w:rsidRPr="00E4572E" w:rsidRDefault="00D96B25" w:rsidP="00A313BE">
                  <w:pPr>
                    <w:spacing w:after="0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Assignments, online campaigns analysis</w:t>
                  </w:r>
                  <w:r w:rsidR="00B657CF"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E4572E" w:rsidRDefault="00A313BE" w:rsidP="00A313BE">
                  <w:pPr>
                    <w:spacing w:after="0"/>
                    <w:jc w:val="center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E4572E" w:rsidRPr="00E4572E" w:rsidTr="00066993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E4572E" w:rsidRDefault="00A313BE" w:rsidP="00A313BE">
                  <w:pPr>
                    <w:spacing w:after="0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Personal selling.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E4572E" w:rsidRDefault="00A313BE" w:rsidP="00A313BE">
                  <w:pPr>
                    <w:spacing w:after="0"/>
                    <w:jc w:val="center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13BE" w:rsidRPr="00E4572E" w:rsidRDefault="00A313BE" w:rsidP="00A313BE">
                  <w:pPr>
                    <w:spacing w:after="0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Report 8: Internet and other forms of direct communication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E4572E" w:rsidRDefault="00A313BE" w:rsidP="00A313BE">
                  <w:pPr>
                    <w:spacing w:after="0"/>
                    <w:jc w:val="center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E4572E" w:rsidRPr="00E4572E" w:rsidTr="00066993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E4572E" w:rsidRDefault="00A313BE" w:rsidP="00A313BE">
                  <w:pPr>
                    <w:spacing w:after="0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Public relations. Publicity. Corporate advertising.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E4572E" w:rsidRDefault="00A313BE" w:rsidP="00A313BE">
                  <w:pPr>
                    <w:spacing w:after="0"/>
                    <w:jc w:val="center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7DA0" w:rsidRPr="00E4572E" w:rsidRDefault="00AC7DA0" w:rsidP="00A313BE">
                  <w:pPr>
                    <w:spacing w:after="0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Report 9. Personal selling</w:t>
                  </w:r>
                </w:p>
                <w:p w:rsidR="00A313BE" w:rsidRPr="00E4572E" w:rsidRDefault="00A313BE" w:rsidP="00A313BE">
                  <w:pPr>
                    <w:spacing w:after="0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E4572E" w:rsidRDefault="00A313BE" w:rsidP="00A313BE">
                  <w:pPr>
                    <w:spacing w:after="0"/>
                    <w:jc w:val="center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E4572E" w:rsidRPr="00E4572E" w:rsidTr="00066993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E4572E" w:rsidRDefault="00A313BE" w:rsidP="00A313BE">
                  <w:pPr>
                    <w:spacing w:after="0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bCs/>
                      <w:sz w:val="20"/>
                      <w:szCs w:val="20"/>
                      <w:lang w:val="en-US"/>
                    </w:rPr>
                    <w:t>Measuring the effectiveness of integrated marketing communication.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E4572E" w:rsidRDefault="00A313BE" w:rsidP="00A313BE">
                  <w:pPr>
                    <w:spacing w:after="0"/>
                    <w:jc w:val="center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13BE" w:rsidRPr="00E4572E" w:rsidRDefault="00AC7DA0" w:rsidP="00A313BE">
                  <w:pPr>
                    <w:spacing w:after="0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Report 10: Public relations, publicity</w:t>
                  </w:r>
                  <w:r w:rsidR="00F91BD5"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 xml:space="preserve">; </w:t>
                  </w: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R</w:t>
                  </w:r>
                  <w:r w:rsidR="00F91BD5"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 xml:space="preserve">eport </w:t>
                  </w: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11: Other forms of IMC</w:t>
                  </w:r>
                  <w:r w:rsidR="0075162E"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.</w:t>
                  </w:r>
                </w:p>
                <w:p w:rsidR="00A313BE" w:rsidRPr="00E4572E" w:rsidRDefault="00A313BE" w:rsidP="00A313BE">
                  <w:pPr>
                    <w:spacing w:after="0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Project presentations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E4572E" w:rsidRDefault="00A313BE" w:rsidP="00A313BE">
                  <w:pPr>
                    <w:spacing w:after="0"/>
                    <w:jc w:val="center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E4572E" w:rsidRPr="00E4572E" w:rsidTr="00066993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E4572E" w:rsidRDefault="00A313BE" w:rsidP="00A313BE">
                  <w:pPr>
                    <w:spacing w:after="0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International advertising. Social and ethical aspects.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E4572E" w:rsidRDefault="00A313BE" w:rsidP="00A313BE">
                  <w:pPr>
                    <w:spacing w:after="0"/>
                    <w:jc w:val="center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772C" w:rsidRPr="00E4572E" w:rsidRDefault="003D772C" w:rsidP="00A313BE">
                  <w:pPr>
                    <w:spacing w:after="0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R</w:t>
                  </w:r>
                  <w:r w:rsidR="00F91BD5"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 xml:space="preserve">eport </w:t>
                  </w: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12: Measuring the effectiveness of IMC</w:t>
                  </w:r>
                </w:p>
                <w:p w:rsidR="00A313BE" w:rsidRPr="00E4572E" w:rsidRDefault="00A313BE" w:rsidP="00A313BE">
                  <w:pPr>
                    <w:spacing w:after="0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Project presentations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E4572E" w:rsidRDefault="00A313BE" w:rsidP="00A313BE">
                  <w:pPr>
                    <w:spacing w:after="0"/>
                    <w:jc w:val="center"/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</w:pPr>
                  <w:r w:rsidRPr="00E4572E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</w:tbl>
          <w:p w:rsidR="00066993" w:rsidRPr="00E4572E" w:rsidRDefault="00066993" w:rsidP="00066993">
            <w:pPr>
              <w:tabs>
                <w:tab w:val="left" w:pos="2820"/>
              </w:tabs>
              <w:spacing w:after="0"/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</w:tr>
      <w:tr w:rsidR="00E4572E" w:rsidRPr="00E4572E" w:rsidTr="0006699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E4572E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066993" w:rsidRPr="00E4572E" w:rsidRDefault="00066993" w:rsidP="00066993">
            <w:pPr>
              <w:pStyle w:val="FieldText"/>
              <w:rPr>
                <w:rFonts w:asciiTheme="minorHAnsi" w:hAnsiTheme="minorHAnsi"/>
                <w:b w:val="0"/>
                <w:sz w:val="20"/>
                <w:szCs w:val="20"/>
              </w:rPr>
            </w:pPr>
            <w:r w:rsidRPr="00E4572E">
              <w:rPr>
                <w:rFonts w:ascii="MS Gothic" w:eastAsia="MS Gothic" w:hAnsi="MS Gothic" w:cs="MS Gothic"/>
                <w:b w:val="0"/>
                <w:sz w:val="20"/>
                <w:szCs w:val="20"/>
              </w:rPr>
              <w:t>☐</w:t>
            </w: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  <w:t xml:space="preserve"> </w:t>
            </w:r>
            <w:r w:rsidRPr="00E4572E">
              <w:rPr>
                <w:rFonts w:asciiTheme="minorHAnsi" w:hAnsiTheme="minorHAnsi"/>
                <w:b w:val="0"/>
                <w:sz w:val="20"/>
                <w:szCs w:val="20"/>
                <w:u w:val="single"/>
              </w:rPr>
              <w:t>lectures</w:t>
            </w:r>
          </w:p>
          <w:p w:rsidR="00066993" w:rsidRPr="00E4572E" w:rsidRDefault="00066993" w:rsidP="00066993">
            <w:pPr>
              <w:pStyle w:val="FieldText"/>
              <w:rPr>
                <w:rFonts w:asciiTheme="minorHAnsi" w:hAnsiTheme="minorHAnsi"/>
                <w:b w:val="0"/>
                <w:sz w:val="20"/>
                <w:szCs w:val="20"/>
              </w:rPr>
            </w:pPr>
            <w:r w:rsidRPr="00E4572E">
              <w:rPr>
                <w:rFonts w:ascii="MS Gothic" w:eastAsia="MS Gothic" w:hAnsi="MS Gothic" w:cs="MS Gothic"/>
                <w:b w:val="0"/>
                <w:sz w:val="20"/>
                <w:szCs w:val="20"/>
              </w:rPr>
              <w:t>☐</w:t>
            </w: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  <w:t xml:space="preserve"> seminars and workshops</w:t>
            </w:r>
          </w:p>
          <w:p w:rsidR="00066993" w:rsidRPr="00E4572E" w:rsidRDefault="00066993" w:rsidP="00066993">
            <w:pPr>
              <w:pStyle w:val="FieldText"/>
              <w:rPr>
                <w:rFonts w:asciiTheme="minorHAnsi" w:hAnsiTheme="minorHAnsi"/>
                <w:b w:val="0"/>
                <w:sz w:val="20"/>
                <w:szCs w:val="20"/>
              </w:rPr>
            </w:pPr>
            <w:r w:rsidRPr="00E4572E">
              <w:rPr>
                <w:rFonts w:ascii="MS Gothic" w:eastAsia="MS Gothic" w:hAnsi="MS Gothic" w:cs="MS Gothic"/>
                <w:b w:val="0"/>
                <w:sz w:val="20"/>
                <w:szCs w:val="20"/>
              </w:rPr>
              <w:t>☐</w:t>
            </w: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  <w:t xml:space="preserve"> </w:t>
            </w:r>
            <w:r w:rsidRPr="00E4572E">
              <w:rPr>
                <w:rFonts w:asciiTheme="minorHAnsi" w:hAnsiTheme="minorHAnsi"/>
                <w:b w:val="0"/>
                <w:sz w:val="20"/>
                <w:szCs w:val="20"/>
                <w:u w:val="single"/>
              </w:rPr>
              <w:t>exercises</w:t>
            </w: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  <w:t xml:space="preserve">  </w:t>
            </w:r>
          </w:p>
          <w:p w:rsidR="00066993" w:rsidRPr="00E4572E" w:rsidRDefault="00066993" w:rsidP="00066993">
            <w:pPr>
              <w:pStyle w:val="FieldText"/>
              <w:rPr>
                <w:rFonts w:asciiTheme="minorHAnsi" w:hAnsiTheme="minorHAnsi"/>
                <w:b w:val="0"/>
                <w:sz w:val="20"/>
                <w:szCs w:val="20"/>
              </w:rPr>
            </w:pPr>
            <w:r w:rsidRPr="00E4572E">
              <w:rPr>
                <w:rFonts w:ascii="MS Gothic" w:eastAsia="MS Gothic" w:hAnsi="MS Gothic" w:cs="MS Gothic"/>
                <w:b w:val="0"/>
                <w:sz w:val="20"/>
                <w:szCs w:val="20"/>
              </w:rPr>
              <w:t>☐</w:t>
            </w: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  <w:t xml:space="preserve"> </w:t>
            </w:r>
            <w:r w:rsidRPr="00E4572E">
              <w:rPr>
                <w:rFonts w:asciiTheme="minorHAnsi" w:hAnsiTheme="minorHAnsi"/>
                <w:b w:val="0"/>
                <w:i/>
                <w:sz w:val="20"/>
                <w:szCs w:val="20"/>
              </w:rPr>
              <w:t>on line</w:t>
            </w: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  <w:t xml:space="preserve"> in entirety</w:t>
            </w:r>
          </w:p>
          <w:p w:rsidR="00066993" w:rsidRPr="00E4572E" w:rsidRDefault="00066993" w:rsidP="00066993">
            <w:pPr>
              <w:pStyle w:val="FieldText"/>
              <w:rPr>
                <w:rFonts w:asciiTheme="minorHAnsi" w:hAnsiTheme="minorHAnsi"/>
                <w:b w:val="0"/>
                <w:sz w:val="20"/>
                <w:szCs w:val="20"/>
              </w:rPr>
            </w:pPr>
            <w:r w:rsidRPr="00E4572E">
              <w:rPr>
                <w:rFonts w:ascii="MS Gothic" w:eastAsia="MS Gothic" w:hAnsi="MS Gothic" w:cs="MS Gothic"/>
                <w:b w:val="0"/>
                <w:sz w:val="20"/>
                <w:szCs w:val="20"/>
              </w:rPr>
              <w:t>☐</w:t>
            </w: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  <w:t xml:space="preserve"> partial e-learning</w:t>
            </w:r>
          </w:p>
          <w:p w:rsidR="00066993" w:rsidRPr="00E4572E" w:rsidRDefault="00066993" w:rsidP="00066993">
            <w:pPr>
              <w:tabs>
                <w:tab w:val="left" w:pos="2820"/>
              </w:tabs>
              <w:spacing w:after="0"/>
              <w:rPr>
                <w:rFonts w:asciiTheme="minorHAnsi" w:hAnsiTheme="minorHAnsi"/>
                <w:sz w:val="20"/>
                <w:szCs w:val="20"/>
                <w:lang w:val="en-US"/>
              </w:rPr>
            </w:pPr>
            <w:r w:rsidRPr="00E4572E">
              <w:rPr>
                <w:rFonts w:ascii="MS Gothic" w:eastAsia="MS Gothic" w:hAnsi="MS Gothic" w:cs="MS Gothic"/>
                <w:sz w:val="20"/>
                <w:szCs w:val="20"/>
                <w:lang w:val="en-US"/>
              </w:rPr>
              <w:t>☐</w:t>
            </w:r>
            <w:r w:rsidRPr="00E4572E">
              <w:rPr>
                <w:rFonts w:asciiTheme="minorHAnsi" w:hAnsiTheme="minorHAnsi"/>
                <w:sz w:val="20"/>
                <w:szCs w:val="20"/>
                <w:lang w:val="en-US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066993" w:rsidRPr="00E4572E" w:rsidRDefault="00066993" w:rsidP="00066993">
            <w:pPr>
              <w:pStyle w:val="FieldText"/>
              <w:rPr>
                <w:rFonts w:asciiTheme="minorHAnsi" w:hAnsiTheme="minorHAnsi"/>
                <w:b w:val="0"/>
                <w:sz w:val="20"/>
                <w:szCs w:val="20"/>
              </w:rPr>
            </w:pPr>
            <w:r w:rsidRPr="00E4572E">
              <w:rPr>
                <w:rFonts w:ascii="MS Gothic" w:eastAsia="MS Gothic" w:hAnsi="MS Gothic" w:cs="MS Gothic"/>
                <w:b w:val="0"/>
                <w:sz w:val="20"/>
                <w:szCs w:val="20"/>
              </w:rPr>
              <w:t>☐</w:t>
            </w: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  <w:t xml:space="preserve"> </w:t>
            </w:r>
            <w:r w:rsidRPr="00E4572E">
              <w:rPr>
                <w:rFonts w:asciiTheme="minorHAnsi" w:hAnsiTheme="minorHAnsi"/>
                <w:b w:val="0"/>
                <w:sz w:val="20"/>
                <w:szCs w:val="20"/>
                <w:u w:val="single"/>
              </w:rPr>
              <w:t>independent assignments</w:t>
            </w:r>
          </w:p>
          <w:p w:rsidR="00066993" w:rsidRPr="00E4572E" w:rsidRDefault="00066993" w:rsidP="00066993">
            <w:pPr>
              <w:pStyle w:val="FieldText"/>
              <w:rPr>
                <w:rFonts w:asciiTheme="minorHAnsi" w:hAnsiTheme="minorHAnsi"/>
                <w:b w:val="0"/>
                <w:sz w:val="20"/>
                <w:szCs w:val="20"/>
              </w:rPr>
            </w:pPr>
            <w:r w:rsidRPr="00E4572E">
              <w:rPr>
                <w:rFonts w:ascii="MS Gothic" w:eastAsia="MS Gothic" w:hAnsi="MS Gothic" w:cs="MS Gothic"/>
                <w:b w:val="0"/>
                <w:sz w:val="20"/>
                <w:szCs w:val="20"/>
              </w:rPr>
              <w:t>☐</w:t>
            </w: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  <w:t xml:space="preserve"> multimedia </w:t>
            </w:r>
          </w:p>
          <w:p w:rsidR="00066993" w:rsidRPr="00E4572E" w:rsidRDefault="00066993" w:rsidP="00066993">
            <w:pPr>
              <w:pStyle w:val="FieldText"/>
              <w:rPr>
                <w:rFonts w:asciiTheme="minorHAnsi" w:hAnsiTheme="minorHAnsi"/>
                <w:b w:val="0"/>
                <w:sz w:val="20"/>
                <w:szCs w:val="20"/>
              </w:rPr>
            </w:pPr>
            <w:r w:rsidRPr="00E4572E">
              <w:rPr>
                <w:rFonts w:ascii="MS Gothic" w:eastAsia="MS Gothic" w:hAnsi="MS Gothic" w:cs="MS Gothic"/>
                <w:b w:val="0"/>
                <w:sz w:val="20"/>
                <w:szCs w:val="20"/>
              </w:rPr>
              <w:t>☐</w:t>
            </w: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  <w:t xml:space="preserve"> laboratory</w:t>
            </w:r>
          </w:p>
          <w:p w:rsidR="00066993" w:rsidRPr="00E4572E" w:rsidRDefault="00066993" w:rsidP="00066993">
            <w:pPr>
              <w:pStyle w:val="FieldText"/>
              <w:rPr>
                <w:rFonts w:asciiTheme="minorHAnsi" w:hAnsiTheme="minorHAnsi"/>
                <w:b w:val="0"/>
                <w:sz w:val="20"/>
                <w:szCs w:val="20"/>
              </w:rPr>
            </w:pPr>
            <w:r w:rsidRPr="00E4572E">
              <w:rPr>
                <w:rFonts w:ascii="MS Gothic" w:eastAsia="MS Gothic" w:hAnsi="MS Gothic" w:cs="MS Gothic"/>
                <w:b w:val="0"/>
                <w:sz w:val="20"/>
                <w:szCs w:val="20"/>
              </w:rPr>
              <w:t>☐</w:t>
            </w: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  <w:t xml:space="preserve"> work with mentor</w:t>
            </w:r>
          </w:p>
          <w:p w:rsidR="00066993" w:rsidRPr="00E4572E" w:rsidRDefault="00066993" w:rsidP="00C65EFB">
            <w:pPr>
              <w:tabs>
                <w:tab w:val="left" w:pos="2820"/>
              </w:tabs>
              <w:spacing w:after="0"/>
              <w:rPr>
                <w:rFonts w:asciiTheme="minorHAnsi" w:hAnsiTheme="minorHAnsi"/>
                <w:sz w:val="20"/>
                <w:szCs w:val="20"/>
                <w:lang w:val="en-US"/>
              </w:rPr>
            </w:pPr>
            <w:r w:rsidRPr="00E4572E">
              <w:rPr>
                <w:rFonts w:ascii="MS Gothic" w:eastAsia="MS Gothic" w:hAnsi="MS Gothic" w:cs="MS Gothic"/>
                <w:sz w:val="20"/>
                <w:szCs w:val="20"/>
                <w:lang w:val="en-US"/>
              </w:rPr>
              <w:t>☐</w:t>
            </w:r>
            <w:r w:rsidRPr="00E4572E">
              <w:rPr>
                <w:rFonts w:asciiTheme="minorHAnsi" w:hAnsiTheme="minorHAnsi"/>
                <w:sz w:val="20"/>
                <w:szCs w:val="20"/>
                <w:lang w:val="en-US"/>
              </w:rPr>
              <w:t xml:space="preserve"> </w:t>
            </w:r>
            <w:r w:rsidR="00C65EFB" w:rsidRPr="00E4572E">
              <w:rPr>
                <w:rFonts w:asciiTheme="minorHAnsi" w:hAnsiTheme="minorHAnsi"/>
                <w:sz w:val="20"/>
                <w:szCs w:val="20"/>
                <w:lang w:val="en-US"/>
              </w:rPr>
              <w:t>business experts/guest appearance</w:t>
            </w:r>
          </w:p>
        </w:tc>
      </w:tr>
      <w:tr w:rsidR="00E4572E" w:rsidRPr="00E4572E" w:rsidTr="0006699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E4572E" w:rsidRDefault="00066993" w:rsidP="00066993">
            <w:pPr>
              <w:tabs>
                <w:tab w:val="left" w:pos="2820"/>
              </w:tabs>
              <w:spacing w:after="0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066993" w:rsidRPr="00E4572E" w:rsidRDefault="00066993" w:rsidP="00066993">
            <w:pPr>
              <w:pStyle w:val="FieldText"/>
              <w:rPr>
                <w:rFonts w:asciiTheme="minorHAnsi" w:hAnsiTheme="minorHAnsi" w:cs="Arial"/>
                <w:b w:val="0"/>
                <w:sz w:val="20"/>
                <w:szCs w:val="20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066993" w:rsidRPr="00E4572E" w:rsidRDefault="00066993" w:rsidP="00066993">
            <w:pPr>
              <w:pStyle w:val="FieldText"/>
              <w:rPr>
                <w:rFonts w:asciiTheme="minorHAnsi" w:hAnsiTheme="minorHAnsi" w:cs="Arial"/>
                <w:b w:val="0"/>
                <w:sz w:val="20"/>
                <w:szCs w:val="20"/>
              </w:rPr>
            </w:pPr>
          </w:p>
        </w:tc>
      </w:tr>
      <w:tr w:rsidR="00E4572E" w:rsidRPr="00E4572E" w:rsidTr="0006699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E4572E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Student</w:t>
            </w:r>
            <w:r w:rsidRPr="00E4572E">
              <w:rPr>
                <w:rStyle w:val="CommentReference"/>
                <w:rFonts w:asciiTheme="minorHAnsi" w:hAnsiTheme="minorHAnsi"/>
                <w:lang w:val="en-US"/>
              </w:rPr>
              <w:t xml:space="preserve"> </w:t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6993" w:rsidRPr="00E4572E" w:rsidRDefault="00E70325" w:rsidP="00066993">
            <w:pPr>
              <w:tabs>
                <w:tab w:val="left" w:pos="2820"/>
              </w:tabs>
              <w:spacing w:after="0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instrText xml:space="preserve"> FORMTEXT </w:instrText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separate"/>
            </w:r>
            <w:r w:rsidR="00066993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066993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066993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066993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066993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end"/>
            </w:r>
          </w:p>
        </w:tc>
      </w:tr>
      <w:tr w:rsidR="00E4572E" w:rsidRPr="00E4572E" w:rsidTr="0006699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E4572E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 xml:space="preserve">Screening student work </w:t>
            </w:r>
            <w:r w:rsidRPr="00E4572E">
              <w:rPr>
                <w:rFonts w:asciiTheme="minorHAnsi" w:hAnsiTheme="minorHAnsi" w:cs="Arial"/>
                <w:i/>
                <w:sz w:val="20"/>
                <w:szCs w:val="20"/>
                <w:lang w:val="en-US"/>
              </w:rPr>
              <w:t xml:space="preserve">(name the </w:t>
            </w:r>
            <w:r w:rsidRPr="00E4572E">
              <w:rPr>
                <w:rFonts w:asciiTheme="minorHAnsi" w:hAnsiTheme="minorHAnsi" w:cs="Arial"/>
                <w:i/>
                <w:sz w:val="20"/>
                <w:szCs w:val="20"/>
                <w:lang w:val="en-US"/>
              </w:rPr>
              <w:lastRenderedPageBreak/>
              <w:t>proportion of ECTS credits for each</w:t>
            </w:r>
            <w:r w:rsidRPr="00E4572E">
              <w:rPr>
                <w:rStyle w:val="CommentReference"/>
                <w:rFonts w:asciiTheme="minorHAnsi" w:hAnsiTheme="minorHAnsi"/>
                <w:lang w:val="en-US"/>
              </w:rPr>
              <w:t xml:space="preserve"> </w:t>
            </w:r>
            <w:r w:rsidRPr="00E4572E">
              <w:rPr>
                <w:rFonts w:asciiTheme="minorHAnsi" w:hAnsiTheme="minorHAnsi" w:cs="Arial"/>
                <w:i/>
                <w:sz w:val="20"/>
                <w:szCs w:val="20"/>
                <w:lang w:val="en-US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6993" w:rsidRPr="00E4572E" w:rsidRDefault="00066993" w:rsidP="00066993">
            <w:pPr>
              <w:pStyle w:val="FieldText"/>
              <w:rPr>
                <w:rFonts w:asciiTheme="minorHAnsi" w:hAnsiTheme="minorHAnsi"/>
                <w:b w:val="0"/>
                <w:sz w:val="20"/>
                <w:szCs w:val="20"/>
              </w:rPr>
            </w:pP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  <w:lastRenderedPageBreak/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6993" w:rsidRPr="00E4572E" w:rsidRDefault="00066993" w:rsidP="00066993">
            <w:pPr>
              <w:pStyle w:val="FieldText"/>
              <w:rPr>
                <w:rFonts w:asciiTheme="minorHAnsi" w:hAnsiTheme="minorHAnsi"/>
                <w:b w:val="0"/>
                <w:sz w:val="20"/>
                <w:szCs w:val="20"/>
              </w:rPr>
            </w:pP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  <w:t>0,5 ECTS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6993" w:rsidRPr="00E4572E" w:rsidRDefault="00066993" w:rsidP="00066993">
            <w:pPr>
              <w:pStyle w:val="FieldText"/>
              <w:rPr>
                <w:rFonts w:asciiTheme="minorHAnsi" w:hAnsiTheme="minorHAnsi"/>
                <w:b w:val="0"/>
                <w:sz w:val="20"/>
                <w:szCs w:val="20"/>
              </w:rPr>
            </w:pP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6993" w:rsidRPr="00E4572E" w:rsidRDefault="00E70325" w:rsidP="00066993">
            <w:pPr>
              <w:pStyle w:val="FieldText"/>
              <w:rPr>
                <w:rFonts w:asciiTheme="minorHAnsi" w:hAnsiTheme="minorHAnsi"/>
                <w:b w:val="0"/>
                <w:sz w:val="20"/>
                <w:szCs w:val="20"/>
              </w:rPr>
            </w:pP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E4572E">
              <w:rPr>
                <w:rFonts w:asciiTheme="minorHAnsi" w:hAnsiTheme="minorHAnsi"/>
                <w:b w:val="0"/>
                <w:sz w:val="20"/>
                <w:szCs w:val="20"/>
              </w:rPr>
              <w:instrText xml:space="preserve"> FORMTEXT </w:instrText>
            </w: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</w: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  <w:fldChar w:fldCharType="separate"/>
            </w:r>
            <w:r w:rsidR="00066993" w:rsidRPr="00E4572E">
              <w:rPr>
                <w:rFonts w:asciiTheme="minorHAnsi" w:hAnsiTheme="minorHAnsi"/>
                <w:b w:val="0"/>
                <w:sz w:val="20"/>
                <w:szCs w:val="20"/>
              </w:rPr>
              <w:t> </w:t>
            </w:r>
            <w:r w:rsidR="00066993" w:rsidRPr="00E4572E">
              <w:rPr>
                <w:rFonts w:asciiTheme="minorHAnsi" w:hAnsiTheme="minorHAnsi"/>
                <w:b w:val="0"/>
                <w:sz w:val="20"/>
                <w:szCs w:val="20"/>
              </w:rPr>
              <w:t> </w:t>
            </w:r>
            <w:r w:rsidR="00066993" w:rsidRPr="00E4572E">
              <w:rPr>
                <w:rFonts w:asciiTheme="minorHAnsi" w:hAnsiTheme="minorHAnsi"/>
                <w:b w:val="0"/>
                <w:sz w:val="20"/>
                <w:szCs w:val="20"/>
              </w:rPr>
              <w:t> </w:t>
            </w:r>
            <w:r w:rsidR="00066993" w:rsidRPr="00E4572E">
              <w:rPr>
                <w:rFonts w:asciiTheme="minorHAnsi" w:hAnsiTheme="minorHAnsi"/>
                <w:b w:val="0"/>
                <w:sz w:val="20"/>
                <w:szCs w:val="20"/>
              </w:rPr>
              <w:t> </w:t>
            </w:r>
            <w:r w:rsidR="00066993" w:rsidRPr="00E4572E">
              <w:rPr>
                <w:rFonts w:asciiTheme="minorHAnsi" w:hAnsiTheme="minorHAnsi"/>
                <w:b w:val="0"/>
                <w:sz w:val="20"/>
                <w:szCs w:val="20"/>
              </w:rPr>
              <w:t> </w:t>
            </w: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6993" w:rsidRPr="00E4572E" w:rsidRDefault="00066993" w:rsidP="00066993">
            <w:pPr>
              <w:pStyle w:val="FieldText"/>
              <w:rPr>
                <w:rFonts w:asciiTheme="minorHAnsi" w:hAnsiTheme="minorHAnsi"/>
                <w:b w:val="0"/>
                <w:sz w:val="20"/>
                <w:szCs w:val="20"/>
              </w:rPr>
            </w:pP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6993" w:rsidRPr="00E4572E" w:rsidRDefault="00E70325" w:rsidP="00066993">
            <w:pPr>
              <w:pStyle w:val="FieldText"/>
              <w:rPr>
                <w:rFonts w:asciiTheme="minorHAnsi" w:hAnsiTheme="minorHAnsi"/>
                <w:b w:val="0"/>
                <w:sz w:val="20"/>
                <w:szCs w:val="20"/>
              </w:rPr>
            </w:pP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E4572E">
              <w:rPr>
                <w:rFonts w:asciiTheme="minorHAnsi" w:hAnsiTheme="minorHAnsi"/>
                <w:b w:val="0"/>
                <w:sz w:val="20"/>
                <w:szCs w:val="20"/>
              </w:rPr>
              <w:instrText xml:space="preserve"> FORMTEXT </w:instrText>
            </w: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</w: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  <w:fldChar w:fldCharType="separate"/>
            </w:r>
            <w:r w:rsidR="00066993" w:rsidRPr="00E4572E">
              <w:rPr>
                <w:rFonts w:asciiTheme="minorHAnsi" w:hAnsiTheme="minorHAnsi"/>
                <w:b w:val="0"/>
                <w:sz w:val="20"/>
                <w:szCs w:val="20"/>
              </w:rPr>
              <w:t> </w:t>
            </w:r>
            <w:r w:rsidR="00066993" w:rsidRPr="00E4572E">
              <w:rPr>
                <w:rFonts w:asciiTheme="minorHAnsi" w:hAnsiTheme="minorHAnsi"/>
                <w:b w:val="0"/>
                <w:sz w:val="20"/>
                <w:szCs w:val="20"/>
              </w:rPr>
              <w:t> </w:t>
            </w:r>
            <w:r w:rsidR="00066993" w:rsidRPr="00E4572E">
              <w:rPr>
                <w:rFonts w:asciiTheme="minorHAnsi" w:hAnsiTheme="minorHAnsi"/>
                <w:b w:val="0"/>
                <w:sz w:val="20"/>
                <w:szCs w:val="20"/>
              </w:rPr>
              <w:t> </w:t>
            </w:r>
            <w:r w:rsidR="00066993" w:rsidRPr="00E4572E">
              <w:rPr>
                <w:rFonts w:asciiTheme="minorHAnsi" w:hAnsiTheme="minorHAnsi"/>
                <w:b w:val="0"/>
                <w:sz w:val="20"/>
                <w:szCs w:val="20"/>
              </w:rPr>
              <w:t> </w:t>
            </w:r>
            <w:r w:rsidR="00066993" w:rsidRPr="00E4572E">
              <w:rPr>
                <w:rFonts w:asciiTheme="minorHAnsi" w:hAnsiTheme="minorHAnsi"/>
                <w:b w:val="0"/>
                <w:sz w:val="20"/>
                <w:szCs w:val="20"/>
              </w:rPr>
              <w:t> </w:t>
            </w: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  <w:fldChar w:fldCharType="end"/>
            </w:r>
          </w:p>
        </w:tc>
      </w:tr>
      <w:tr w:rsidR="00E4572E" w:rsidRPr="00E4572E" w:rsidTr="0006699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E4572E" w:rsidRDefault="00066993" w:rsidP="0006699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066993" w:rsidRPr="00E4572E" w:rsidRDefault="00066993" w:rsidP="00066993">
            <w:pPr>
              <w:pStyle w:val="FieldText"/>
              <w:rPr>
                <w:rFonts w:asciiTheme="minorHAnsi" w:hAnsiTheme="minorHAnsi"/>
                <w:b w:val="0"/>
                <w:sz w:val="20"/>
                <w:szCs w:val="20"/>
              </w:rPr>
            </w:pP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066993" w:rsidRPr="00E4572E" w:rsidRDefault="00E70325" w:rsidP="00066993">
            <w:pPr>
              <w:pStyle w:val="FieldText"/>
              <w:rPr>
                <w:rFonts w:asciiTheme="minorHAnsi" w:hAnsiTheme="minorHAnsi"/>
                <w:b w:val="0"/>
                <w:sz w:val="20"/>
                <w:szCs w:val="20"/>
              </w:rPr>
            </w:pP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E4572E">
              <w:rPr>
                <w:rFonts w:asciiTheme="minorHAnsi" w:hAnsiTheme="minorHAnsi"/>
                <w:b w:val="0"/>
                <w:sz w:val="20"/>
                <w:szCs w:val="20"/>
              </w:rPr>
              <w:instrText xml:space="preserve"> FORMTEXT </w:instrText>
            </w: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</w: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  <w:fldChar w:fldCharType="separate"/>
            </w:r>
            <w:r w:rsidR="00066993" w:rsidRPr="00E4572E">
              <w:rPr>
                <w:rFonts w:asciiTheme="minorHAnsi" w:hAnsiTheme="minorHAnsi"/>
                <w:b w:val="0"/>
                <w:sz w:val="20"/>
                <w:szCs w:val="20"/>
              </w:rPr>
              <w:t> </w:t>
            </w:r>
            <w:r w:rsidR="00066993" w:rsidRPr="00E4572E">
              <w:rPr>
                <w:rFonts w:asciiTheme="minorHAnsi" w:hAnsiTheme="minorHAnsi"/>
                <w:b w:val="0"/>
                <w:sz w:val="20"/>
                <w:szCs w:val="20"/>
              </w:rPr>
              <w:t> </w:t>
            </w:r>
            <w:r w:rsidR="00066993" w:rsidRPr="00E4572E">
              <w:rPr>
                <w:rFonts w:asciiTheme="minorHAnsi" w:hAnsiTheme="minorHAnsi"/>
                <w:b w:val="0"/>
                <w:sz w:val="20"/>
                <w:szCs w:val="20"/>
              </w:rPr>
              <w:t> </w:t>
            </w:r>
            <w:r w:rsidR="00066993" w:rsidRPr="00E4572E">
              <w:rPr>
                <w:rFonts w:asciiTheme="minorHAnsi" w:hAnsiTheme="minorHAnsi"/>
                <w:b w:val="0"/>
                <w:sz w:val="20"/>
                <w:szCs w:val="20"/>
              </w:rPr>
              <w:t> </w:t>
            </w:r>
            <w:r w:rsidR="00066993" w:rsidRPr="00E4572E">
              <w:rPr>
                <w:rFonts w:asciiTheme="minorHAnsi" w:hAnsiTheme="minorHAnsi"/>
                <w:b w:val="0"/>
                <w:sz w:val="20"/>
                <w:szCs w:val="20"/>
              </w:rPr>
              <w:t> </w:t>
            </w: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066993" w:rsidRPr="00E4572E" w:rsidRDefault="00066993" w:rsidP="00066993">
            <w:pPr>
              <w:pStyle w:val="FieldText"/>
              <w:rPr>
                <w:rFonts w:asciiTheme="minorHAnsi" w:hAnsiTheme="minorHAnsi"/>
                <w:b w:val="0"/>
                <w:sz w:val="20"/>
                <w:szCs w:val="20"/>
              </w:rPr>
            </w:pP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066993" w:rsidRPr="00E4572E" w:rsidRDefault="00E70325" w:rsidP="00066993">
            <w:pPr>
              <w:pStyle w:val="FieldText"/>
              <w:rPr>
                <w:rFonts w:asciiTheme="minorHAnsi" w:hAnsiTheme="minorHAnsi"/>
                <w:b w:val="0"/>
                <w:sz w:val="20"/>
                <w:szCs w:val="20"/>
              </w:rPr>
            </w:pP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E4572E">
              <w:rPr>
                <w:rFonts w:asciiTheme="minorHAnsi" w:hAnsiTheme="minorHAnsi"/>
                <w:b w:val="0"/>
                <w:sz w:val="20"/>
                <w:szCs w:val="20"/>
              </w:rPr>
              <w:instrText xml:space="preserve"> FORMTEXT </w:instrText>
            </w: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</w: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  <w:fldChar w:fldCharType="separate"/>
            </w:r>
            <w:r w:rsidR="00066993" w:rsidRPr="00E4572E">
              <w:rPr>
                <w:rFonts w:asciiTheme="minorHAnsi" w:hAnsiTheme="minorHAnsi"/>
                <w:b w:val="0"/>
                <w:sz w:val="20"/>
                <w:szCs w:val="20"/>
              </w:rPr>
              <w:t> </w:t>
            </w:r>
            <w:r w:rsidR="00066993" w:rsidRPr="00E4572E">
              <w:rPr>
                <w:rFonts w:asciiTheme="minorHAnsi" w:hAnsiTheme="minorHAnsi"/>
                <w:b w:val="0"/>
                <w:sz w:val="20"/>
                <w:szCs w:val="20"/>
              </w:rPr>
              <w:t> </w:t>
            </w:r>
            <w:r w:rsidR="00066993" w:rsidRPr="00E4572E">
              <w:rPr>
                <w:rFonts w:asciiTheme="minorHAnsi" w:hAnsiTheme="minorHAnsi"/>
                <w:b w:val="0"/>
                <w:sz w:val="20"/>
                <w:szCs w:val="20"/>
              </w:rPr>
              <w:t> </w:t>
            </w:r>
            <w:r w:rsidR="00066993" w:rsidRPr="00E4572E">
              <w:rPr>
                <w:rFonts w:asciiTheme="minorHAnsi" w:hAnsiTheme="minorHAnsi"/>
                <w:b w:val="0"/>
                <w:sz w:val="20"/>
                <w:szCs w:val="20"/>
              </w:rPr>
              <w:t> </w:t>
            </w:r>
            <w:r w:rsidR="00066993" w:rsidRPr="00E4572E">
              <w:rPr>
                <w:rFonts w:asciiTheme="minorHAnsi" w:hAnsiTheme="minorHAnsi"/>
                <w:b w:val="0"/>
                <w:sz w:val="20"/>
                <w:szCs w:val="20"/>
              </w:rPr>
              <w:t> </w:t>
            </w: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066993" w:rsidRPr="00E4572E" w:rsidRDefault="00E540FA" w:rsidP="001E5896">
            <w:pPr>
              <w:pStyle w:val="FieldText"/>
              <w:rPr>
                <w:rFonts w:asciiTheme="minorHAnsi" w:hAnsiTheme="minorHAnsi"/>
                <w:b w:val="0"/>
                <w:sz w:val="20"/>
                <w:szCs w:val="20"/>
              </w:rPr>
            </w:pP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  <w:t>Class participation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6993" w:rsidRPr="00E4572E" w:rsidRDefault="001E5896" w:rsidP="00066993">
            <w:pPr>
              <w:pStyle w:val="FieldText"/>
              <w:rPr>
                <w:rFonts w:asciiTheme="minorHAnsi" w:hAnsiTheme="minorHAnsi"/>
                <w:b w:val="0"/>
                <w:sz w:val="20"/>
                <w:szCs w:val="20"/>
              </w:rPr>
            </w:pP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  <w:t>0,5ECTS</w:t>
            </w:r>
          </w:p>
        </w:tc>
      </w:tr>
      <w:tr w:rsidR="00E4572E" w:rsidRPr="00E4572E" w:rsidTr="0006699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E4572E" w:rsidRDefault="00066993" w:rsidP="0006699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066993" w:rsidRPr="00E4572E" w:rsidRDefault="00066993" w:rsidP="00066993">
            <w:pPr>
              <w:pStyle w:val="FieldText"/>
              <w:rPr>
                <w:rFonts w:asciiTheme="minorHAnsi" w:hAnsiTheme="minorHAnsi"/>
                <w:b w:val="0"/>
                <w:sz w:val="20"/>
                <w:szCs w:val="20"/>
              </w:rPr>
            </w:pP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066993" w:rsidRPr="00E4572E" w:rsidRDefault="00E70325" w:rsidP="00066993">
            <w:pPr>
              <w:pStyle w:val="FieldText"/>
              <w:rPr>
                <w:rFonts w:asciiTheme="minorHAnsi" w:hAnsiTheme="minorHAnsi"/>
                <w:b w:val="0"/>
                <w:sz w:val="20"/>
                <w:szCs w:val="20"/>
              </w:rPr>
            </w:pP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E4572E">
              <w:rPr>
                <w:rFonts w:asciiTheme="minorHAnsi" w:hAnsiTheme="minorHAnsi"/>
                <w:b w:val="0"/>
                <w:sz w:val="20"/>
                <w:szCs w:val="20"/>
              </w:rPr>
              <w:instrText xml:space="preserve"> FORMTEXT </w:instrText>
            </w: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</w: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  <w:fldChar w:fldCharType="separate"/>
            </w:r>
            <w:r w:rsidR="00066993" w:rsidRPr="00E4572E">
              <w:rPr>
                <w:rFonts w:asciiTheme="minorHAnsi" w:hAnsiTheme="minorHAnsi"/>
                <w:b w:val="0"/>
                <w:sz w:val="20"/>
                <w:szCs w:val="20"/>
              </w:rPr>
              <w:t> </w:t>
            </w:r>
            <w:r w:rsidR="00066993" w:rsidRPr="00E4572E">
              <w:rPr>
                <w:rFonts w:asciiTheme="minorHAnsi" w:hAnsiTheme="minorHAnsi"/>
                <w:b w:val="0"/>
                <w:sz w:val="20"/>
                <w:szCs w:val="20"/>
              </w:rPr>
              <w:t> </w:t>
            </w:r>
            <w:r w:rsidR="00066993" w:rsidRPr="00E4572E">
              <w:rPr>
                <w:rFonts w:asciiTheme="minorHAnsi" w:hAnsiTheme="minorHAnsi"/>
                <w:b w:val="0"/>
                <w:sz w:val="20"/>
                <w:szCs w:val="20"/>
              </w:rPr>
              <w:t> </w:t>
            </w:r>
            <w:r w:rsidR="00066993" w:rsidRPr="00E4572E">
              <w:rPr>
                <w:rFonts w:asciiTheme="minorHAnsi" w:hAnsiTheme="minorHAnsi"/>
                <w:b w:val="0"/>
                <w:sz w:val="20"/>
                <w:szCs w:val="20"/>
              </w:rPr>
              <w:t> </w:t>
            </w:r>
            <w:r w:rsidR="00066993" w:rsidRPr="00E4572E">
              <w:rPr>
                <w:rFonts w:asciiTheme="minorHAnsi" w:hAnsiTheme="minorHAnsi"/>
                <w:b w:val="0"/>
                <w:sz w:val="20"/>
                <w:szCs w:val="20"/>
              </w:rPr>
              <w:t> </w:t>
            </w: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066993" w:rsidRPr="00E4572E" w:rsidRDefault="00066993" w:rsidP="00066993">
            <w:pPr>
              <w:pStyle w:val="FieldText"/>
              <w:rPr>
                <w:rFonts w:asciiTheme="minorHAnsi" w:hAnsiTheme="minorHAnsi"/>
                <w:b w:val="0"/>
                <w:sz w:val="20"/>
                <w:szCs w:val="20"/>
              </w:rPr>
            </w:pP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066993" w:rsidRPr="00E4572E" w:rsidRDefault="00E70325" w:rsidP="00066993">
            <w:pPr>
              <w:pStyle w:val="FieldText"/>
              <w:rPr>
                <w:rFonts w:asciiTheme="minorHAnsi" w:hAnsiTheme="minorHAnsi"/>
                <w:b w:val="0"/>
                <w:sz w:val="20"/>
                <w:szCs w:val="20"/>
              </w:rPr>
            </w:pP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E4572E">
              <w:rPr>
                <w:rFonts w:asciiTheme="minorHAnsi" w:hAnsiTheme="minorHAnsi"/>
                <w:b w:val="0"/>
                <w:sz w:val="20"/>
                <w:szCs w:val="20"/>
              </w:rPr>
              <w:instrText xml:space="preserve"> FORMTEXT </w:instrText>
            </w: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</w: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  <w:fldChar w:fldCharType="separate"/>
            </w:r>
            <w:r w:rsidR="00066993" w:rsidRPr="00E4572E">
              <w:rPr>
                <w:rFonts w:asciiTheme="minorHAnsi" w:hAnsiTheme="minorHAnsi"/>
                <w:b w:val="0"/>
                <w:sz w:val="20"/>
                <w:szCs w:val="20"/>
              </w:rPr>
              <w:t> </w:t>
            </w:r>
            <w:r w:rsidR="00066993" w:rsidRPr="00E4572E">
              <w:rPr>
                <w:rFonts w:asciiTheme="minorHAnsi" w:hAnsiTheme="minorHAnsi"/>
                <w:b w:val="0"/>
                <w:sz w:val="20"/>
                <w:szCs w:val="20"/>
              </w:rPr>
              <w:t> </w:t>
            </w:r>
            <w:r w:rsidR="00066993" w:rsidRPr="00E4572E">
              <w:rPr>
                <w:rFonts w:asciiTheme="minorHAnsi" w:hAnsiTheme="minorHAnsi"/>
                <w:b w:val="0"/>
                <w:sz w:val="20"/>
                <w:szCs w:val="20"/>
              </w:rPr>
              <w:t> </w:t>
            </w:r>
            <w:r w:rsidR="00066993" w:rsidRPr="00E4572E">
              <w:rPr>
                <w:rFonts w:asciiTheme="minorHAnsi" w:hAnsiTheme="minorHAnsi"/>
                <w:b w:val="0"/>
                <w:sz w:val="20"/>
                <w:szCs w:val="20"/>
              </w:rPr>
              <w:t> </w:t>
            </w:r>
            <w:r w:rsidR="00066993" w:rsidRPr="00E4572E">
              <w:rPr>
                <w:rFonts w:asciiTheme="minorHAnsi" w:hAnsiTheme="minorHAnsi"/>
                <w:b w:val="0"/>
                <w:sz w:val="20"/>
                <w:szCs w:val="20"/>
              </w:rPr>
              <w:t> </w:t>
            </w: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066993" w:rsidRPr="00E4572E" w:rsidRDefault="00E70325" w:rsidP="00066993">
            <w:pPr>
              <w:pStyle w:val="FieldText"/>
              <w:rPr>
                <w:rFonts w:asciiTheme="minorHAnsi" w:hAnsiTheme="minorHAnsi"/>
                <w:b w:val="0"/>
                <w:sz w:val="20"/>
                <w:szCs w:val="20"/>
              </w:rPr>
            </w:pP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E4572E">
              <w:rPr>
                <w:rFonts w:asciiTheme="minorHAnsi" w:hAnsiTheme="minorHAnsi"/>
                <w:b w:val="0"/>
                <w:sz w:val="20"/>
                <w:szCs w:val="20"/>
              </w:rPr>
              <w:instrText xml:space="preserve"> FORMTEXT </w:instrText>
            </w: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</w: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  <w:fldChar w:fldCharType="separate"/>
            </w:r>
            <w:r w:rsidR="00066993" w:rsidRPr="00E4572E">
              <w:rPr>
                <w:rFonts w:asciiTheme="minorHAnsi" w:hAnsiTheme="minorHAnsi"/>
                <w:b w:val="0"/>
                <w:sz w:val="20"/>
                <w:szCs w:val="20"/>
              </w:rPr>
              <w:t> </w:t>
            </w:r>
            <w:r w:rsidR="00066993" w:rsidRPr="00E4572E">
              <w:rPr>
                <w:rFonts w:asciiTheme="minorHAnsi" w:hAnsiTheme="minorHAnsi"/>
                <w:b w:val="0"/>
                <w:sz w:val="20"/>
                <w:szCs w:val="20"/>
              </w:rPr>
              <w:t> </w:t>
            </w:r>
            <w:r w:rsidR="00066993" w:rsidRPr="00E4572E">
              <w:rPr>
                <w:rFonts w:asciiTheme="minorHAnsi" w:hAnsiTheme="minorHAnsi"/>
                <w:b w:val="0"/>
                <w:sz w:val="20"/>
                <w:szCs w:val="20"/>
              </w:rPr>
              <w:t> </w:t>
            </w:r>
            <w:r w:rsidR="00066993" w:rsidRPr="00E4572E">
              <w:rPr>
                <w:rFonts w:asciiTheme="minorHAnsi" w:hAnsiTheme="minorHAnsi"/>
                <w:b w:val="0"/>
                <w:sz w:val="20"/>
                <w:szCs w:val="20"/>
              </w:rPr>
              <w:t> </w:t>
            </w:r>
            <w:r w:rsidR="00066993" w:rsidRPr="00E4572E">
              <w:rPr>
                <w:rFonts w:asciiTheme="minorHAnsi" w:hAnsiTheme="minorHAnsi"/>
                <w:b w:val="0"/>
                <w:sz w:val="20"/>
                <w:szCs w:val="20"/>
              </w:rPr>
              <w:t> </w:t>
            </w: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  <w:fldChar w:fldCharType="end"/>
            </w:r>
            <w:r w:rsidR="00066993" w:rsidRPr="00E4572E">
              <w:rPr>
                <w:rFonts w:asciiTheme="minorHAnsi" w:hAnsiTheme="minorHAnsi"/>
                <w:b w:val="0"/>
                <w:sz w:val="20"/>
                <w:szCs w:val="20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6993" w:rsidRPr="00E4572E" w:rsidRDefault="00E70325" w:rsidP="00066993">
            <w:pPr>
              <w:pStyle w:val="FieldText"/>
              <w:rPr>
                <w:rFonts w:asciiTheme="minorHAnsi" w:hAnsiTheme="minorHAnsi"/>
                <w:b w:val="0"/>
                <w:sz w:val="20"/>
                <w:szCs w:val="20"/>
              </w:rPr>
            </w:pP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E4572E">
              <w:rPr>
                <w:rFonts w:asciiTheme="minorHAnsi" w:hAnsiTheme="minorHAnsi"/>
                <w:b w:val="0"/>
                <w:sz w:val="20"/>
                <w:szCs w:val="20"/>
              </w:rPr>
              <w:instrText xml:space="preserve"> FORMTEXT </w:instrText>
            </w: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</w: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  <w:fldChar w:fldCharType="separate"/>
            </w:r>
            <w:r w:rsidR="00066993" w:rsidRPr="00E4572E">
              <w:rPr>
                <w:rFonts w:asciiTheme="minorHAnsi" w:hAnsiTheme="minorHAnsi"/>
                <w:b w:val="0"/>
                <w:sz w:val="20"/>
                <w:szCs w:val="20"/>
              </w:rPr>
              <w:t> </w:t>
            </w:r>
            <w:r w:rsidR="00066993" w:rsidRPr="00E4572E">
              <w:rPr>
                <w:rFonts w:asciiTheme="minorHAnsi" w:hAnsiTheme="minorHAnsi"/>
                <w:b w:val="0"/>
                <w:sz w:val="20"/>
                <w:szCs w:val="20"/>
              </w:rPr>
              <w:t> </w:t>
            </w:r>
            <w:r w:rsidR="00066993" w:rsidRPr="00E4572E">
              <w:rPr>
                <w:rFonts w:asciiTheme="minorHAnsi" w:hAnsiTheme="minorHAnsi"/>
                <w:b w:val="0"/>
                <w:sz w:val="20"/>
                <w:szCs w:val="20"/>
              </w:rPr>
              <w:t> </w:t>
            </w:r>
            <w:r w:rsidR="00066993" w:rsidRPr="00E4572E">
              <w:rPr>
                <w:rFonts w:asciiTheme="minorHAnsi" w:hAnsiTheme="minorHAnsi"/>
                <w:b w:val="0"/>
                <w:sz w:val="20"/>
                <w:szCs w:val="20"/>
              </w:rPr>
              <w:t> </w:t>
            </w:r>
            <w:r w:rsidR="00066993" w:rsidRPr="00E4572E">
              <w:rPr>
                <w:rFonts w:asciiTheme="minorHAnsi" w:hAnsiTheme="minorHAnsi"/>
                <w:b w:val="0"/>
                <w:sz w:val="20"/>
                <w:szCs w:val="20"/>
              </w:rPr>
              <w:t> </w:t>
            </w: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  <w:fldChar w:fldCharType="end"/>
            </w:r>
          </w:p>
        </w:tc>
      </w:tr>
      <w:tr w:rsidR="00E4572E" w:rsidRPr="00E4572E" w:rsidTr="0006699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E4572E" w:rsidRDefault="00066993" w:rsidP="0006699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066993" w:rsidRPr="00E4572E" w:rsidRDefault="00066993" w:rsidP="00066993">
            <w:pPr>
              <w:pStyle w:val="FieldText"/>
              <w:rPr>
                <w:rFonts w:asciiTheme="minorHAnsi" w:hAnsiTheme="minorHAnsi"/>
                <w:b w:val="0"/>
                <w:sz w:val="20"/>
                <w:szCs w:val="20"/>
              </w:rPr>
            </w:pP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066993" w:rsidRPr="00E4572E" w:rsidRDefault="001E5896" w:rsidP="00066993">
            <w:pPr>
              <w:pStyle w:val="FieldText"/>
              <w:rPr>
                <w:rFonts w:asciiTheme="minorHAnsi" w:hAnsiTheme="minorHAnsi"/>
                <w:b w:val="0"/>
                <w:sz w:val="20"/>
                <w:szCs w:val="20"/>
              </w:rPr>
            </w:pP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  <w:t>2,5 ECTS*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066993" w:rsidRPr="00E4572E" w:rsidRDefault="00066993" w:rsidP="00066993">
            <w:pPr>
              <w:pStyle w:val="FieldText"/>
              <w:rPr>
                <w:rFonts w:asciiTheme="minorHAnsi" w:hAnsiTheme="minorHAnsi"/>
                <w:b w:val="0"/>
                <w:sz w:val="20"/>
                <w:szCs w:val="20"/>
              </w:rPr>
            </w:pPr>
            <w:r w:rsidRPr="00E4572E">
              <w:rPr>
                <w:rFonts w:asciiTheme="minorHAnsi" w:hAnsiTheme="minorHAnsi"/>
                <w:b w:val="0"/>
                <w:sz w:val="20"/>
                <w:szCs w:val="20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066993" w:rsidRPr="00E4572E" w:rsidRDefault="00E70325" w:rsidP="00066993">
            <w:pPr>
              <w:tabs>
                <w:tab w:val="left" w:pos="2820"/>
              </w:tabs>
              <w:spacing w:after="0"/>
              <w:rPr>
                <w:rFonts w:asciiTheme="minorHAnsi" w:hAnsiTheme="minorHAnsi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E4572E">
              <w:rPr>
                <w:rFonts w:asciiTheme="minorHAnsi" w:hAnsiTheme="minorHAnsi"/>
                <w:sz w:val="20"/>
                <w:szCs w:val="20"/>
                <w:lang w:val="en-US"/>
              </w:rPr>
              <w:instrText xml:space="preserve"> FORMTEXT </w:instrText>
            </w:r>
            <w:r w:rsidRPr="00E4572E">
              <w:rPr>
                <w:rFonts w:asciiTheme="minorHAnsi" w:hAnsiTheme="minorHAnsi"/>
                <w:sz w:val="20"/>
                <w:szCs w:val="20"/>
                <w:lang w:val="en-US"/>
              </w:rPr>
            </w:r>
            <w:r w:rsidRPr="00E4572E">
              <w:rPr>
                <w:rFonts w:asciiTheme="minorHAnsi" w:hAnsiTheme="minorHAnsi"/>
                <w:sz w:val="20"/>
                <w:szCs w:val="20"/>
                <w:lang w:val="en-US"/>
              </w:rPr>
              <w:fldChar w:fldCharType="separate"/>
            </w:r>
            <w:r w:rsidR="00066993" w:rsidRPr="00E4572E">
              <w:rPr>
                <w:rFonts w:asciiTheme="minorHAnsi" w:hAnsiTheme="minorHAnsi"/>
                <w:sz w:val="20"/>
                <w:szCs w:val="20"/>
                <w:lang w:val="en-US"/>
              </w:rPr>
              <w:t> </w:t>
            </w:r>
            <w:r w:rsidR="00066993" w:rsidRPr="00E4572E">
              <w:rPr>
                <w:rFonts w:asciiTheme="minorHAnsi" w:hAnsiTheme="minorHAnsi"/>
                <w:sz w:val="20"/>
                <w:szCs w:val="20"/>
                <w:lang w:val="en-US"/>
              </w:rPr>
              <w:t> </w:t>
            </w:r>
            <w:r w:rsidR="00066993" w:rsidRPr="00E4572E">
              <w:rPr>
                <w:rFonts w:asciiTheme="minorHAnsi" w:hAnsiTheme="minorHAnsi"/>
                <w:sz w:val="20"/>
                <w:szCs w:val="20"/>
                <w:lang w:val="en-US"/>
              </w:rPr>
              <w:t> </w:t>
            </w:r>
            <w:r w:rsidR="00066993" w:rsidRPr="00E4572E">
              <w:rPr>
                <w:rFonts w:asciiTheme="minorHAnsi" w:hAnsiTheme="minorHAnsi"/>
                <w:sz w:val="20"/>
                <w:szCs w:val="20"/>
                <w:lang w:val="en-US"/>
              </w:rPr>
              <w:t> </w:t>
            </w:r>
            <w:r w:rsidR="00066993" w:rsidRPr="00E4572E">
              <w:rPr>
                <w:rFonts w:asciiTheme="minorHAnsi" w:hAnsiTheme="minorHAnsi"/>
                <w:sz w:val="20"/>
                <w:szCs w:val="20"/>
                <w:lang w:val="en-US"/>
              </w:rPr>
              <w:t> </w:t>
            </w:r>
            <w:r w:rsidRPr="00E4572E">
              <w:rPr>
                <w:rFonts w:asciiTheme="minorHAnsi" w:hAnsiTheme="minorHAnsi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066993" w:rsidRPr="00E4572E" w:rsidRDefault="00E70325" w:rsidP="00066993">
            <w:pPr>
              <w:tabs>
                <w:tab w:val="left" w:pos="2820"/>
              </w:tabs>
              <w:spacing w:after="0"/>
              <w:rPr>
                <w:rFonts w:asciiTheme="minorHAnsi" w:hAnsiTheme="minorHAnsi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E4572E">
              <w:rPr>
                <w:rFonts w:asciiTheme="minorHAnsi" w:hAnsiTheme="minorHAnsi"/>
                <w:sz w:val="20"/>
                <w:szCs w:val="20"/>
                <w:lang w:val="en-US"/>
              </w:rPr>
              <w:instrText xml:space="preserve"> FORMTEXT </w:instrText>
            </w:r>
            <w:r w:rsidRPr="00E4572E">
              <w:rPr>
                <w:rFonts w:asciiTheme="minorHAnsi" w:hAnsiTheme="minorHAnsi"/>
                <w:sz w:val="20"/>
                <w:szCs w:val="20"/>
                <w:lang w:val="en-US"/>
              </w:rPr>
            </w:r>
            <w:r w:rsidRPr="00E4572E">
              <w:rPr>
                <w:rFonts w:asciiTheme="minorHAnsi" w:hAnsiTheme="minorHAnsi"/>
                <w:sz w:val="20"/>
                <w:szCs w:val="20"/>
                <w:lang w:val="en-US"/>
              </w:rPr>
              <w:fldChar w:fldCharType="separate"/>
            </w:r>
            <w:r w:rsidR="00066993" w:rsidRPr="00E4572E">
              <w:rPr>
                <w:rFonts w:asciiTheme="minorHAnsi" w:hAnsiTheme="minorHAnsi"/>
                <w:sz w:val="20"/>
                <w:szCs w:val="20"/>
                <w:lang w:val="en-US"/>
              </w:rPr>
              <w:t> </w:t>
            </w:r>
            <w:r w:rsidR="00066993" w:rsidRPr="00E4572E">
              <w:rPr>
                <w:rFonts w:asciiTheme="minorHAnsi" w:hAnsiTheme="minorHAnsi"/>
                <w:sz w:val="20"/>
                <w:szCs w:val="20"/>
                <w:lang w:val="en-US"/>
              </w:rPr>
              <w:t> </w:t>
            </w:r>
            <w:r w:rsidR="00066993" w:rsidRPr="00E4572E">
              <w:rPr>
                <w:rFonts w:asciiTheme="minorHAnsi" w:hAnsiTheme="minorHAnsi"/>
                <w:sz w:val="20"/>
                <w:szCs w:val="20"/>
                <w:lang w:val="en-US"/>
              </w:rPr>
              <w:t> </w:t>
            </w:r>
            <w:r w:rsidR="00066993" w:rsidRPr="00E4572E">
              <w:rPr>
                <w:rFonts w:asciiTheme="minorHAnsi" w:hAnsiTheme="minorHAnsi"/>
                <w:sz w:val="20"/>
                <w:szCs w:val="20"/>
                <w:lang w:val="en-US"/>
              </w:rPr>
              <w:t> </w:t>
            </w:r>
            <w:r w:rsidR="00066993" w:rsidRPr="00E4572E">
              <w:rPr>
                <w:rFonts w:asciiTheme="minorHAnsi" w:hAnsiTheme="minorHAnsi"/>
                <w:sz w:val="20"/>
                <w:szCs w:val="20"/>
                <w:lang w:val="en-US"/>
              </w:rPr>
              <w:t> </w:t>
            </w:r>
            <w:r w:rsidRPr="00E4572E">
              <w:rPr>
                <w:rFonts w:asciiTheme="minorHAnsi" w:hAnsiTheme="minorHAnsi"/>
                <w:sz w:val="20"/>
                <w:szCs w:val="20"/>
                <w:lang w:val="en-US"/>
              </w:rPr>
              <w:fldChar w:fldCharType="end"/>
            </w:r>
            <w:r w:rsidR="00066993" w:rsidRPr="00E4572E">
              <w:rPr>
                <w:rFonts w:asciiTheme="minorHAnsi" w:hAnsiTheme="minorHAnsi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6993" w:rsidRPr="00E4572E" w:rsidRDefault="00E70325" w:rsidP="00066993">
            <w:pPr>
              <w:tabs>
                <w:tab w:val="left" w:pos="2820"/>
              </w:tabs>
              <w:spacing w:after="0"/>
              <w:rPr>
                <w:rFonts w:asciiTheme="minorHAnsi" w:hAnsiTheme="minorHAnsi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E4572E">
              <w:rPr>
                <w:rFonts w:asciiTheme="minorHAnsi" w:hAnsiTheme="minorHAnsi"/>
                <w:sz w:val="20"/>
                <w:szCs w:val="20"/>
                <w:lang w:val="en-US"/>
              </w:rPr>
              <w:instrText xml:space="preserve"> FORMTEXT </w:instrText>
            </w:r>
            <w:r w:rsidRPr="00E4572E">
              <w:rPr>
                <w:rFonts w:asciiTheme="minorHAnsi" w:hAnsiTheme="minorHAnsi"/>
                <w:sz w:val="20"/>
                <w:szCs w:val="20"/>
                <w:lang w:val="en-US"/>
              </w:rPr>
            </w:r>
            <w:r w:rsidRPr="00E4572E">
              <w:rPr>
                <w:rFonts w:asciiTheme="minorHAnsi" w:hAnsiTheme="minorHAnsi"/>
                <w:sz w:val="20"/>
                <w:szCs w:val="20"/>
                <w:lang w:val="en-US"/>
              </w:rPr>
              <w:fldChar w:fldCharType="separate"/>
            </w:r>
            <w:r w:rsidR="00066993" w:rsidRPr="00E4572E">
              <w:rPr>
                <w:rFonts w:asciiTheme="minorHAnsi" w:hAnsiTheme="minorHAnsi"/>
                <w:sz w:val="20"/>
                <w:szCs w:val="20"/>
                <w:lang w:val="en-US"/>
              </w:rPr>
              <w:t> </w:t>
            </w:r>
            <w:r w:rsidR="00066993" w:rsidRPr="00E4572E">
              <w:rPr>
                <w:rFonts w:asciiTheme="minorHAnsi" w:hAnsiTheme="minorHAnsi"/>
                <w:sz w:val="20"/>
                <w:szCs w:val="20"/>
                <w:lang w:val="en-US"/>
              </w:rPr>
              <w:t> </w:t>
            </w:r>
            <w:r w:rsidR="00066993" w:rsidRPr="00E4572E">
              <w:rPr>
                <w:rFonts w:asciiTheme="minorHAnsi" w:hAnsiTheme="minorHAnsi"/>
                <w:sz w:val="20"/>
                <w:szCs w:val="20"/>
                <w:lang w:val="en-US"/>
              </w:rPr>
              <w:t> </w:t>
            </w:r>
            <w:r w:rsidR="00066993" w:rsidRPr="00E4572E">
              <w:rPr>
                <w:rFonts w:asciiTheme="minorHAnsi" w:hAnsiTheme="minorHAnsi"/>
                <w:sz w:val="20"/>
                <w:szCs w:val="20"/>
                <w:lang w:val="en-US"/>
              </w:rPr>
              <w:t> </w:t>
            </w:r>
            <w:r w:rsidR="00066993" w:rsidRPr="00E4572E">
              <w:rPr>
                <w:rFonts w:asciiTheme="minorHAnsi" w:hAnsiTheme="minorHAnsi"/>
                <w:sz w:val="20"/>
                <w:szCs w:val="20"/>
                <w:lang w:val="en-US"/>
              </w:rPr>
              <w:t> </w:t>
            </w:r>
            <w:r w:rsidRPr="00E4572E">
              <w:rPr>
                <w:rFonts w:asciiTheme="minorHAnsi" w:hAnsiTheme="minorHAnsi"/>
                <w:sz w:val="20"/>
                <w:szCs w:val="20"/>
                <w:lang w:val="en-US"/>
              </w:rPr>
              <w:fldChar w:fldCharType="end"/>
            </w:r>
          </w:p>
        </w:tc>
      </w:tr>
      <w:tr w:rsidR="00E4572E" w:rsidRPr="00E4572E" w:rsidTr="0006699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E4572E" w:rsidRDefault="00066993" w:rsidP="0006699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6993" w:rsidRPr="00E4572E" w:rsidRDefault="00066993" w:rsidP="00066993">
            <w:pPr>
              <w:tabs>
                <w:tab w:val="left" w:pos="2820"/>
              </w:tabs>
              <w:spacing w:after="0"/>
              <w:rPr>
                <w:rFonts w:asciiTheme="minorHAnsi" w:hAnsiTheme="minorHAnsi"/>
                <w:sz w:val="20"/>
                <w:szCs w:val="20"/>
                <w:highlight w:val="yellow"/>
                <w:lang w:val="en-US"/>
              </w:rPr>
            </w:pPr>
            <w:r w:rsidRPr="00E4572E">
              <w:rPr>
                <w:rFonts w:asciiTheme="minorHAnsi" w:hAnsiTheme="minorHAnsi"/>
                <w:sz w:val="20"/>
                <w:szCs w:val="20"/>
                <w:lang w:val="en-US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6993" w:rsidRPr="00E4572E" w:rsidRDefault="001E5896" w:rsidP="00066993">
            <w:pPr>
              <w:tabs>
                <w:tab w:val="left" w:pos="2820"/>
              </w:tabs>
              <w:spacing w:after="0"/>
              <w:rPr>
                <w:rFonts w:asciiTheme="minorHAnsi" w:hAnsiTheme="minorHAnsi"/>
                <w:sz w:val="20"/>
                <w:szCs w:val="20"/>
                <w:highlight w:val="yellow"/>
                <w:lang w:val="en-US"/>
              </w:rPr>
            </w:pPr>
            <w:r w:rsidRPr="00E4572E">
              <w:rPr>
                <w:rFonts w:asciiTheme="minorHAnsi" w:hAnsiTheme="minorHAnsi"/>
                <w:sz w:val="20"/>
                <w:szCs w:val="20"/>
                <w:lang w:val="en-US"/>
              </w:rPr>
              <w:t>2,5 ECTS</w:t>
            </w:r>
            <w:r w:rsidRPr="00E4572E">
              <w:rPr>
                <w:rFonts w:asciiTheme="minorHAnsi" w:hAnsiTheme="minorHAnsi"/>
                <w:b/>
                <w:sz w:val="20"/>
                <w:szCs w:val="20"/>
                <w:lang w:val="en-US"/>
              </w:rPr>
              <w:t>*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6993" w:rsidRPr="00E4572E" w:rsidRDefault="00066993" w:rsidP="00066993">
            <w:pPr>
              <w:tabs>
                <w:tab w:val="left" w:pos="2820"/>
              </w:tabs>
              <w:spacing w:after="0"/>
              <w:rPr>
                <w:rFonts w:asciiTheme="minorHAnsi" w:hAnsiTheme="minorHAnsi"/>
                <w:sz w:val="20"/>
                <w:szCs w:val="20"/>
                <w:highlight w:val="yellow"/>
                <w:lang w:val="en-US"/>
              </w:rPr>
            </w:pPr>
            <w:r w:rsidRPr="00E4572E">
              <w:rPr>
                <w:rFonts w:asciiTheme="minorHAnsi" w:hAnsiTheme="minorHAnsi"/>
                <w:sz w:val="20"/>
                <w:szCs w:val="20"/>
                <w:lang w:val="en-US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6993" w:rsidRPr="00E4572E" w:rsidRDefault="001E5896" w:rsidP="00066993">
            <w:pPr>
              <w:tabs>
                <w:tab w:val="left" w:pos="2820"/>
              </w:tabs>
              <w:spacing w:after="0"/>
              <w:rPr>
                <w:rFonts w:asciiTheme="minorHAnsi" w:hAnsiTheme="minorHAnsi"/>
                <w:sz w:val="20"/>
                <w:szCs w:val="20"/>
                <w:highlight w:val="yellow"/>
                <w:lang w:val="en-US"/>
              </w:rPr>
            </w:pPr>
            <w:r w:rsidRPr="00E4572E">
              <w:rPr>
                <w:rFonts w:asciiTheme="minorHAnsi" w:hAnsiTheme="minorHAnsi"/>
                <w:sz w:val="20"/>
                <w:szCs w:val="20"/>
                <w:lang w:val="en-US"/>
              </w:rPr>
              <w:t>1,5 ECTS</w:t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6993" w:rsidRPr="00E4572E" w:rsidRDefault="00E70325" w:rsidP="00066993">
            <w:pPr>
              <w:tabs>
                <w:tab w:val="left" w:pos="2820"/>
              </w:tabs>
              <w:spacing w:after="0"/>
              <w:rPr>
                <w:rFonts w:asciiTheme="minorHAnsi" w:hAnsiTheme="minorHAnsi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E4572E">
              <w:rPr>
                <w:rFonts w:asciiTheme="minorHAnsi" w:hAnsiTheme="minorHAnsi"/>
                <w:sz w:val="20"/>
                <w:szCs w:val="20"/>
                <w:lang w:val="en-US"/>
              </w:rPr>
              <w:instrText xml:space="preserve"> FORMTEXT </w:instrText>
            </w:r>
            <w:r w:rsidRPr="00E4572E">
              <w:rPr>
                <w:rFonts w:asciiTheme="minorHAnsi" w:hAnsiTheme="minorHAnsi"/>
                <w:sz w:val="20"/>
                <w:szCs w:val="20"/>
                <w:lang w:val="en-US"/>
              </w:rPr>
            </w:r>
            <w:r w:rsidRPr="00E4572E">
              <w:rPr>
                <w:rFonts w:asciiTheme="minorHAnsi" w:hAnsiTheme="minorHAnsi"/>
                <w:sz w:val="20"/>
                <w:szCs w:val="20"/>
                <w:lang w:val="en-US"/>
              </w:rPr>
              <w:fldChar w:fldCharType="separate"/>
            </w:r>
            <w:r w:rsidR="00066993" w:rsidRPr="00E4572E">
              <w:rPr>
                <w:rFonts w:asciiTheme="minorHAnsi" w:hAnsiTheme="minorHAnsi"/>
                <w:sz w:val="20"/>
                <w:szCs w:val="20"/>
                <w:lang w:val="en-US"/>
              </w:rPr>
              <w:t> </w:t>
            </w:r>
            <w:r w:rsidR="00066993" w:rsidRPr="00E4572E">
              <w:rPr>
                <w:rFonts w:asciiTheme="minorHAnsi" w:hAnsiTheme="minorHAnsi"/>
                <w:sz w:val="20"/>
                <w:szCs w:val="20"/>
                <w:lang w:val="en-US"/>
              </w:rPr>
              <w:t> </w:t>
            </w:r>
            <w:r w:rsidR="00066993" w:rsidRPr="00E4572E">
              <w:rPr>
                <w:rFonts w:asciiTheme="minorHAnsi" w:hAnsiTheme="minorHAnsi"/>
                <w:sz w:val="20"/>
                <w:szCs w:val="20"/>
                <w:lang w:val="en-US"/>
              </w:rPr>
              <w:t> </w:t>
            </w:r>
            <w:r w:rsidR="00066993" w:rsidRPr="00E4572E">
              <w:rPr>
                <w:rFonts w:asciiTheme="minorHAnsi" w:hAnsiTheme="minorHAnsi"/>
                <w:sz w:val="20"/>
                <w:szCs w:val="20"/>
                <w:lang w:val="en-US"/>
              </w:rPr>
              <w:t> </w:t>
            </w:r>
            <w:r w:rsidR="00066993" w:rsidRPr="00E4572E">
              <w:rPr>
                <w:rFonts w:asciiTheme="minorHAnsi" w:hAnsiTheme="minorHAnsi"/>
                <w:sz w:val="20"/>
                <w:szCs w:val="20"/>
                <w:lang w:val="en-US"/>
              </w:rPr>
              <w:t> </w:t>
            </w:r>
            <w:r w:rsidRPr="00E4572E">
              <w:rPr>
                <w:rFonts w:asciiTheme="minorHAnsi" w:hAnsiTheme="minorHAnsi"/>
                <w:sz w:val="20"/>
                <w:szCs w:val="20"/>
                <w:lang w:val="en-US"/>
              </w:rPr>
              <w:fldChar w:fldCharType="end"/>
            </w:r>
            <w:r w:rsidR="00066993" w:rsidRPr="00E4572E">
              <w:rPr>
                <w:rFonts w:asciiTheme="minorHAnsi" w:hAnsiTheme="minorHAnsi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6993" w:rsidRPr="00E4572E" w:rsidRDefault="00E70325" w:rsidP="00066993">
            <w:pPr>
              <w:tabs>
                <w:tab w:val="left" w:pos="2820"/>
              </w:tabs>
              <w:spacing w:after="0"/>
              <w:rPr>
                <w:rFonts w:asciiTheme="minorHAnsi" w:hAnsiTheme="minorHAnsi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E4572E">
              <w:rPr>
                <w:rFonts w:asciiTheme="minorHAnsi" w:hAnsiTheme="minorHAnsi"/>
                <w:sz w:val="20"/>
                <w:szCs w:val="20"/>
                <w:lang w:val="en-US"/>
              </w:rPr>
              <w:instrText xml:space="preserve"> FORMTEXT </w:instrText>
            </w:r>
            <w:r w:rsidRPr="00E4572E">
              <w:rPr>
                <w:rFonts w:asciiTheme="minorHAnsi" w:hAnsiTheme="minorHAnsi"/>
                <w:sz w:val="20"/>
                <w:szCs w:val="20"/>
                <w:lang w:val="en-US"/>
              </w:rPr>
            </w:r>
            <w:r w:rsidRPr="00E4572E">
              <w:rPr>
                <w:rFonts w:asciiTheme="minorHAnsi" w:hAnsiTheme="minorHAnsi"/>
                <w:sz w:val="20"/>
                <w:szCs w:val="20"/>
                <w:lang w:val="en-US"/>
              </w:rPr>
              <w:fldChar w:fldCharType="separate"/>
            </w:r>
            <w:r w:rsidR="00066993" w:rsidRPr="00E4572E">
              <w:rPr>
                <w:rFonts w:asciiTheme="minorHAnsi" w:hAnsiTheme="minorHAnsi"/>
                <w:sz w:val="20"/>
                <w:szCs w:val="20"/>
                <w:lang w:val="en-US"/>
              </w:rPr>
              <w:t> </w:t>
            </w:r>
            <w:r w:rsidR="00066993" w:rsidRPr="00E4572E">
              <w:rPr>
                <w:rFonts w:asciiTheme="minorHAnsi" w:hAnsiTheme="minorHAnsi"/>
                <w:sz w:val="20"/>
                <w:szCs w:val="20"/>
                <w:lang w:val="en-US"/>
              </w:rPr>
              <w:t> </w:t>
            </w:r>
            <w:r w:rsidR="00066993" w:rsidRPr="00E4572E">
              <w:rPr>
                <w:rFonts w:asciiTheme="minorHAnsi" w:hAnsiTheme="minorHAnsi"/>
                <w:sz w:val="20"/>
                <w:szCs w:val="20"/>
                <w:lang w:val="en-US"/>
              </w:rPr>
              <w:t> </w:t>
            </w:r>
            <w:r w:rsidR="00066993" w:rsidRPr="00E4572E">
              <w:rPr>
                <w:rFonts w:asciiTheme="minorHAnsi" w:hAnsiTheme="minorHAnsi"/>
                <w:sz w:val="20"/>
                <w:szCs w:val="20"/>
                <w:lang w:val="en-US"/>
              </w:rPr>
              <w:t> </w:t>
            </w:r>
            <w:r w:rsidR="00066993" w:rsidRPr="00E4572E">
              <w:rPr>
                <w:rFonts w:asciiTheme="minorHAnsi" w:hAnsiTheme="minorHAnsi"/>
                <w:sz w:val="20"/>
                <w:szCs w:val="20"/>
                <w:lang w:val="en-US"/>
              </w:rPr>
              <w:t> </w:t>
            </w:r>
            <w:r w:rsidRPr="00E4572E">
              <w:rPr>
                <w:rFonts w:asciiTheme="minorHAnsi" w:hAnsiTheme="minorHAnsi"/>
                <w:sz w:val="20"/>
                <w:szCs w:val="20"/>
                <w:lang w:val="en-US"/>
              </w:rPr>
              <w:fldChar w:fldCharType="end"/>
            </w:r>
          </w:p>
        </w:tc>
      </w:tr>
      <w:tr w:rsidR="00E4572E" w:rsidRPr="00E4572E" w:rsidTr="0006699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E4572E" w:rsidRDefault="00066993" w:rsidP="0006699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70189" w:rsidRPr="00E4572E" w:rsidRDefault="00367BFD" w:rsidP="00470189">
            <w:pPr>
              <w:spacing w:after="0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 w:eastAsia="hr-HR"/>
              </w:rPr>
              <w:t xml:space="preserve">The exam comprises of the written part and the project assignment as well as its oral presentation. During the semester two preliminary exams will be organized. The prerequisite to take a second preliminary exam is the positively grade first preliminary exam. </w:t>
            </w:r>
            <w:r w:rsidRPr="00E4572E">
              <w:rPr>
                <w:rFonts w:asciiTheme="minorHAnsi" w:eastAsia="Calibri" w:hAnsiTheme="minorHAnsi" w:cs="Arial"/>
                <w:sz w:val="20"/>
                <w:szCs w:val="20"/>
                <w:lang w:val="en-US"/>
              </w:rPr>
              <w:t xml:space="preserve">The final grade will be based on the I. and II. preliminary exams’ grades, as well as on the grade of the project assignment in a range of </w:t>
            </w:r>
            <w:r w:rsidR="001E5896" w:rsidRPr="00E4572E">
              <w:rPr>
                <w:rFonts w:asciiTheme="minorHAnsi" w:hAnsiTheme="minorHAnsi" w:cs="Arial"/>
                <w:sz w:val="20"/>
                <w:szCs w:val="20"/>
                <w:lang w:val="en-US" w:eastAsia="hr-HR"/>
              </w:rPr>
              <w:t xml:space="preserve">30%:30%:40%. </w:t>
            </w:r>
            <w:r w:rsidR="000C1142" w:rsidRPr="00E4572E">
              <w:rPr>
                <w:rFonts w:asciiTheme="minorHAnsi" w:hAnsiTheme="minorHAnsi" w:cs="Arial"/>
                <w:sz w:val="20"/>
                <w:szCs w:val="20"/>
                <w:lang w:val="en-US" w:eastAsia="hr-HR"/>
              </w:rPr>
              <w:t>Project assignment consists of several parts and is developed continuously during the semester. Some parts will be presented within the practicum/</w:t>
            </w:r>
            <w:r w:rsidR="005702BF" w:rsidRPr="00E4572E">
              <w:rPr>
                <w:rFonts w:asciiTheme="minorHAnsi" w:hAnsiTheme="minorHAnsi" w:cs="Arial"/>
                <w:sz w:val="20"/>
                <w:szCs w:val="20"/>
                <w:lang w:val="en-US" w:eastAsia="hr-HR"/>
              </w:rPr>
              <w:t>exercises</w:t>
            </w:r>
            <w:r w:rsidR="000C1142" w:rsidRPr="00E4572E">
              <w:rPr>
                <w:rFonts w:asciiTheme="minorHAnsi" w:hAnsiTheme="minorHAnsi" w:cs="Arial"/>
                <w:sz w:val="20"/>
                <w:szCs w:val="20"/>
                <w:lang w:val="en-US" w:eastAsia="hr-HR"/>
              </w:rPr>
              <w:t xml:space="preserve">. </w:t>
            </w:r>
          </w:p>
          <w:p w:rsidR="00066993" w:rsidRPr="00E4572E" w:rsidRDefault="001E5896" w:rsidP="00911432">
            <w:pPr>
              <w:spacing w:after="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*</w:t>
            </w:r>
            <w:r w:rsidR="000C114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 xml:space="preserve"> Students who pass both preliminary exams 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do not need to take</w:t>
            </w:r>
            <w:r w:rsidR="000C114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 xml:space="preserve"> the final written exam.</w:t>
            </w:r>
            <w:r w:rsidR="000C1142" w:rsidRPr="00E4572E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 </w:t>
            </w:r>
          </w:p>
        </w:tc>
      </w:tr>
      <w:tr w:rsidR="00E4572E" w:rsidRPr="00E4572E" w:rsidTr="0006699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E4572E" w:rsidRDefault="00066993" w:rsidP="00066993">
            <w:pPr>
              <w:tabs>
                <w:tab w:val="left" w:pos="540"/>
              </w:tabs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66993" w:rsidRPr="00E4572E" w:rsidRDefault="00066993" w:rsidP="00066993">
            <w:pPr>
              <w:tabs>
                <w:tab w:val="left" w:pos="2820"/>
              </w:tabs>
              <w:spacing w:after="0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b/>
                <w:sz w:val="20"/>
                <w:szCs w:val="20"/>
                <w:lang w:val="en-US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66993" w:rsidRPr="00E4572E" w:rsidRDefault="00066993" w:rsidP="00066993">
            <w:pPr>
              <w:tabs>
                <w:tab w:val="left" w:pos="2820"/>
              </w:tabs>
              <w:spacing w:after="0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b/>
                <w:sz w:val="20"/>
                <w:szCs w:val="20"/>
                <w:lang w:val="en-US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66993" w:rsidRPr="00E4572E" w:rsidRDefault="00066993" w:rsidP="00066993">
            <w:pPr>
              <w:tabs>
                <w:tab w:val="left" w:pos="2820"/>
              </w:tabs>
              <w:spacing w:after="0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b/>
                <w:sz w:val="20"/>
                <w:szCs w:val="20"/>
                <w:lang w:val="en-US"/>
              </w:rPr>
              <w:t>Availability via other media</w:t>
            </w:r>
          </w:p>
        </w:tc>
      </w:tr>
      <w:tr w:rsidR="00E4572E" w:rsidRPr="00E4572E" w:rsidTr="0006699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E4572E" w:rsidRDefault="00066993" w:rsidP="0006699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66993" w:rsidRPr="00E4572E" w:rsidRDefault="00470189" w:rsidP="00911432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  <w:lang w:val="en-US" w:eastAsia="hr-HR"/>
              </w:rPr>
            </w:pPr>
            <w:r w:rsidRPr="00E4572E">
              <w:rPr>
                <w:rFonts w:asciiTheme="minorHAnsi" w:hAnsiTheme="minorHAnsi"/>
                <w:sz w:val="20"/>
                <w:szCs w:val="20"/>
                <w:lang w:val="en-US" w:eastAsia="hr-HR"/>
              </w:rPr>
              <w:t>Belch G. E., Belch M. A.</w:t>
            </w:r>
            <w:r w:rsidR="00911432" w:rsidRPr="00E4572E">
              <w:rPr>
                <w:rFonts w:asciiTheme="minorHAnsi" w:hAnsiTheme="minorHAnsi"/>
                <w:sz w:val="20"/>
                <w:szCs w:val="20"/>
                <w:lang w:val="en-US" w:eastAsia="hr-HR"/>
              </w:rPr>
              <w:t xml:space="preserve"> (2003)</w:t>
            </w:r>
            <w:r w:rsidRPr="00E4572E">
              <w:rPr>
                <w:rFonts w:asciiTheme="minorHAnsi" w:hAnsiTheme="minorHAnsi"/>
                <w:sz w:val="20"/>
                <w:szCs w:val="20"/>
                <w:lang w:val="en-US" w:eastAsia="hr-HR"/>
              </w:rPr>
              <w:t xml:space="preserve">: </w:t>
            </w:r>
            <w:r w:rsidRPr="00E4572E">
              <w:rPr>
                <w:rFonts w:asciiTheme="minorHAnsi" w:hAnsiTheme="minorHAnsi"/>
                <w:i/>
                <w:sz w:val="20"/>
                <w:szCs w:val="20"/>
                <w:lang w:val="en-US" w:eastAsia="hr-HR"/>
              </w:rPr>
              <w:t>Advertising and Promotion – and Integrated Marketing Communications Perspective</w:t>
            </w:r>
            <w:r w:rsidR="00911432" w:rsidRPr="00E4572E">
              <w:rPr>
                <w:rFonts w:asciiTheme="minorHAnsi" w:hAnsiTheme="minorHAnsi"/>
                <w:sz w:val="20"/>
                <w:szCs w:val="20"/>
                <w:lang w:val="en-US" w:eastAsia="hr-HR"/>
              </w:rPr>
              <w:t>, McGraw Hill, Irwin, Boston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66993" w:rsidRPr="00E4572E" w:rsidRDefault="00470189" w:rsidP="00066993">
            <w:pPr>
              <w:tabs>
                <w:tab w:val="left" w:pos="2820"/>
              </w:tabs>
              <w:spacing w:after="0"/>
              <w:jc w:val="center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6993" w:rsidRPr="00E4572E" w:rsidRDefault="00E70325" w:rsidP="00066993">
            <w:pPr>
              <w:tabs>
                <w:tab w:val="left" w:pos="2820"/>
              </w:tabs>
              <w:spacing w:after="0"/>
              <w:jc w:val="center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instrText xml:space="preserve"> FORMTEXT </w:instrText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separate"/>
            </w:r>
            <w:r w:rsidR="00066993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066993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066993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066993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066993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end"/>
            </w:r>
          </w:p>
        </w:tc>
      </w:tr>
      <w:tr w:rsidR="00E4572E" w:rsidRPr="00E4572E" w:rsidTr="0006699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E4572E" w:rsidRDefault="00066993" w:rsidP="0006699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66993" w:rsidRPr="00E4572E" w:rsidRDefault="00911432" w:rsidP="007E2CD6">
            <w:pPr>
              <w:tabs>
                <w:tab w:val="left" w:pos="2820"/>
              </w:tabs>
              <w:spacing w:after="0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eastAsiaTheme="minorEastAsia"/>
                <w:sz w:val="20"/>
                <w:szCs w:val="20"/>
                <w:lang w:val="en-US"/>
              </w:rPr>
              <w:t xml:space="preserve">Belch, G. E., Belch, M. A., Kerr, G. F., &amp; Powell, I. (2014): </w:t>
            </w:r>
            <w:r w:rsidRPr="00E4572E">
              <w:rPr>
                <w:rFonts w:eastAsiaTheme="minorEastAsia"/>
                <w:i/>
                <w:iCs/>
                <w:sz w:val="20"/>
                <w:szCs w:val="20"/>
                <w:lang w:val="en-US"/>
              </w:rPr>
              <w:t>Advertising: An integrated marketing communication perspective</w:t>
            </w:r>
            <w:r w:rsidRPr="00E4572E">
              <w:rPr>
                <w:rFonts w:eastAsiaTheme="minorEastAsia"/>
                <w:sz w:val="20"/>
                <w:szCs w:val="20"/>
                <w:lang w:val="en-US"/>
              </w:rPr>
              <w:t>, McGraw-Hill Education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66993" w:rsidRPr="00E4572E" w:rsidRDefault="00E70325" w:rsidP="00066993">
            <w:pPr>
              <w:tabs>
                <w:tab w:val="left" w:pos="2820"/>
              </w:tabs>
              <w:spacing w:after="0"/>
              <w:jc w:val="center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instrText xml:space="preserve"> FORMTEXT </w:instrText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separate"/>
            </w:r>
            <w:r w:rsidR="00066993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066993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066993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066993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066993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6993" w:rsidRPr="00E4572E" w:rsidRDefault="00911432" w:rsidP="00066993">
            <w:pPr>
              <w:tabs>
                <w:tab w:val="left" w:pos="2820"/>
              </w:tabs>
              <w:spacing w:after="0"/>
              <w:jc w:val="center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yes</w:t>
            </w:r>
          </w:p>
        </w:tc>
      </w:tr>
      <w:tr w:rsidR="00E4572E" w:rsidRPr="00E4572E" w:rsidTr="0006699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11432" w:rsidRPr="00E4572E" w:rsidRDefault="00911432" w:rsidP="0091143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11432" w:rsidRPr="00E4572E" w:rsidRDefault="00911432" w:rsidP="00911432">
            <w:pPr>
              <w:tabs>
                <w:tab w:val="left" w:pos="2820"/>
              </w:tabs>
              <w:spacing w:after="0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/>
                <w:sz w:val="20"/>
                <w:szCs w:val="20"/>
                <w:lang w:val="en-US"/>
              </w:rPr>
              <w:t>- materials provided during the lectures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11432" w:rsidRPr="00E4572E" w:rsidRDefault="00E70325" w:rsidP="00911432">
            <w:pPr>
              <w:tabs>
                <w:tab w:val="left" w:pos="2820"/>
              </w:tabs>
              <w:spacing w:after="0"/>
              <w:jc w:val="center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instrText xml:space="preserve"> FORMTEXT </w:instrText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separate"/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11432" w:rsidRPr="00E4572E" w:rsidRDefault="00911432" w:rsidP="00911432">
            <w:pPr>
              <w:tabs>
                <w:tab w:val="left" w:pos="2820"/>
              </w:tabs>
              <w:spacing w:after="0"/>
              <w:jc w:val="center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yes</w:t>
            </w:r>
          </w:p>
        </w:tc>
      </w:tr>
      <w:tr w:rsidR="00E4572E" w:rsidRPr="00E4572E" w:rsidTr="0006699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11432" w:rsidRPr="00E4572E" w:rsidRDefault="00911432" w:rsidP="0091143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11432" w:rsidRPr="00E4572E" w:rsidRDefault="00E70325" w:rsidP="00911432">
            <w:pPr>
              <w:tabs>
                <w:tab w:val="left" w:pos="2820"/>
              </w:tabs>
              <w:spacing w:after="0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instrText xml:space="preserve"> FORMTEXT </w:instrText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separate"/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11432" w:rsidRPr="00E4572E" w:rsidRDefault="00E70325" w:rsidP="00911432">
            <w:pPr>
              <w:tabs>
                <w:tab w:val="left" w:pos="2820"/>
              </w:tabs>
              <w:spacing w:after="0"/>
              <w:jc w:val="center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instrText xml:space="preserve"> FORMTEXT </w:instrText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separate"/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11432" w:rsidRPr="00E4572E" w:rsidRDefault="00E70325" w:rsidP="00911432">
            <w:pPr>
              <w:tabs>
                <w:tab w:val="left" w:pos="2820"/>
              </w:tabs>
              <w:spacing w:after="0"/>
              <w:jc w:val="center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instrText xml:space="preserve"> FORMTEXT </w:instrText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separate"/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end"/>
            </w:r>
          </w:p>
        </w:tc>
      </w:tr>
      <w:tr w:rsidR="00E4572E" w:rsidRPr="00E4572E" w:rsidTr="0006699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11432" w:rsidRPr="00E4572E" w:rsidRDefault="00911432" w:rsidP="0091143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11432" w:rsidRPr="00E4572E" w:rsidRDefault="00E70325" w:rsidP="00911432">
            <w:pPr>
              <w:tabs>
                <w:tab w:val="left" w:pos="2820"/>
              </w:tabs>
              <w:spacing w:after="0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instrText xml:space="preserve"> FORMTEXT </w:instrText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separate"/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11432" w:rsidRPr="00E4572E" w:rsidRDefault="00E70325" w:rsidP="00911432">
            <w:pPr>
              <w:tabs>
                <w:tab w:val="left" w:pos="2820"/>
              </w:tabs>
              <w:spacing w:after="0"/>
              <w:jc w:val="center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instrText xml:space="preserve"> FORMTEXT </w:instrText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separate"/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11432" w:rsidRPr="00E4572E" w:rsidRDefault="00E70325" w:rsidP="00911432">
            <w:pPr>
              <w:tabs>
                <w:tab w:val="left" w:pos="2820"/>
              </w:tabs>
              <w:spacing w:after="0"/>
              <w:jc w:val="center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instrText xml:space="preserve"> FORMTEXT </w:instrText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separate"/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end"/>
            </w:r>
          </w:p>
        </w:tc>
      </w:tr>
      <w:tr w:rsidR="00E4572E" w:rsidRPr="00E4572E" w:rsidTr="0006699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11432" w:rsidRPr="00E4572E" w:rsidRDefault="00911432" w:rsidP="0091143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11432" w:rsidRPr="00E4572E" w:rsidRDefault="00E70325" w:rsidP="00911432">
            <w:pPr>
              <w:tabs>
                <w:tab w:val="left" w:pos="2820"/>
              </w:tabs>
              <w:spacing w:after="0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instrText xml:space="preserve"> FORMTEXT </w:instrText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separate"/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11432" w:rsidRPr="00E4572E" w:rsidRDefault="00E70325" w:rsidP="00911432">
            <w:pPr>
              <w:tabs>
                <w:tab w:val="left" w:pos="2820"/>
              </w:tabs>
              <w:spacing w:after="0"/>
              <w:jc w:val="center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instrText xml:space="preserve"> FORMTEXT </w:instrText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separate"/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11432" w:rsidRPr="00E4572E" w:rsidRDefault="00E70325" w:rsidP="00911432">
            <w:pPr>
              <w:tabs>
                <w:tab w:val="left" w:pos="2820"/>
              </w:tabs>
              <w:spacing w:after="0"/>
              <w:jc w:val="center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instrText xml:space="preserve"> FORMTEXT </w:instrText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separate"/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end"/>
            </w:r>
          </w:p>
        </w:tc>
      </w:tr>
      <w:tr w:rsidR="00E4572E" w:rsidRPr="00E4572E" w:rsidTr="0006699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11432" w:rsidRPr="00E4572E" w:rsidRDefault="00911432" w:rsidP="0091143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11432" w:rsidRPr="00E4572E" w:rsidRDefault="00E70325" w:rsidP="00911432">
            <w:pPr>
              <w:tabs>
                <w:tab w:val="left" w:pos="2820"/>
              </w:tabs>
              <w:spacing w:after="0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instrText xml:space="preserve"> FORMTEXT </w:instrText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separate"/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11432" w:rsidRPr="00E4572E" w:rsidRDefault="00E70325" w:rsidP="00911432">
            <w:pPr>
              <w:tabs>
                <w:tab w:val="left" w:pos="2820"/>
              </w:tabs>
              <w:spacing w:after="0"/>
              <w:jc w:val="center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instrText xml:space="preserve"> FORMTEXT </w:instrText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separate"/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11432" w:rsidRPr="00E4572E" w:rsidRDefault="00E70325" w:rsidP="00911432">
            <w:pPr>
              <w:tabs>
                <w:tab w:val="left" w:pos="2820"/>
              </w:tabs>
              <w:spacing w:after="0"/>
              <w:jc w:val="center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instrText xml:space="preserve"> FORMTEXT </w:instrText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separate"/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end"/>
            </w:r>
          </w:p>
        </w:tc>
      </w:tr>
      <w:tr w:rsidR="00E4572E" w:rsidRPr="00E4572E" w:rsidTr="0006699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11432" w:rsidRPr="00E4572E" w:rsidRDefault="00911432" w:rsidP="0091143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11432" w:rsidRPr="00E4572E" w:rsidRDefault="00E70325" w:rsidP="00911432">
            <w:pPr>
              <w:tabs>
                <w:tab w:val="left" w:pos="2820"/>
              </w:tabs>
              <w:spacing w:after="0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instrText xml:space="preserve"> FORMTEXT </w:instrText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separate"/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11432" w:rsidRPr="00E4572E" w:rsidRDefault="00E70325" w:rsidP="00911432">
            <w:pPr>
              <w:tabs>
                <w:tab w:val="left" w:pos="2820"/>
              </w:tabs>
              <w:spacing w:after="0"/>
              <w:jc w:val="center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instrText xml:space="preserve"> FORMTEXT </w:instrText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separate"/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11432" w:rsidRPr="00E4572E" w:rsidRDefault="00E70325" w:rsidP="00911432">
            <w:pPr>
              <w:tabs>
                <w:tab w:val="left" w:pos="2820"/>
              </w:tabs>
              <w:spacing w:after="0"/>
              <w:jc w:val="center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instrText xml:space="preserve"> FORMTEXT </w:instrText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separate"/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end"/>
            </w:r>
          </w:p>
        </w:tc>
      </w:tr>
      <w:tr w:rsidR="00E4572E" w:rsidRPr="00E4572E" w:rsidTr="0006699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11432" w:rsidRPr="00E4572E" w:rsidRDefault="00911432" w:rsidP="00911432">
            <w:pPr>
              <w:tabs>
                <w:tab w:val="left" w:pos="567"/>
              </w:tabs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Optional literature (at the tim</w:t>
            </w:r>
            <w:r w:rsidR="00726A66">
              <w:rPr>
                <w:rFonts w:asciiTheme="minorHAnsi" w:hAnsiTheme="minorHAnsi" w:cs="Arial"/>
                <w:sz w:val="20"/>
                <w:szCs w:val="20"/>
                <w:lang w:val="en-US"/>
              </w:rPr>
              <w:t>e of submission of study program</w:t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 xml:space="preserve">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11432" w:rsidRPr="00E4572E" w:rsidRDefault="00911432" w:rsidP="00911432">
            <w:pPr>
              <w:tabs>
                <w:tab w:val="left" w:pos="2820"/>
              </w:tabs>
              <w:spacing w:after="0"/>
              <w:rPr>
                <w:rFonts w:asciiTheme="minorHAnsi" w:hAnsiTheme="minorHAnsi"/>
                <w:sz w:val="20"/>
                <w:szCs w:val="20"/>
                <w:shd w:val="clear" w:color="auto" w:fill="FFFFFF"/>
                <w:lang w:val="en-US"/>
              </w:rPr>
            </w:pPr>
            <w:r w:rsidRPr="00E4572E">
              <w:rPr>
                <w:rFonts w:asciiTheme="minorHAnsi" w:hAnsiTheme="minorHAnsi"/>
                <w:sz w:val="20"/>
                <w:szCs w:val="20"/>
                <w:lang w:val="en-US"/>
              </w:rPr>
              <w:t>Clow, K. E., Baack, D</w:t>
            </w:r>
            <w:r w:rsidRPr="00E4572E">
              <w:rPr>
                <w:rFonts w:asciiTheme="minorHAnsi" w:hAnsiTheme="minorHAnsi"/>
                <w:i/>
                <w:sz w:val="20"/>
                <w:szCs w:val="20"/>
                <w:lang w:val="en-US"/>
              </w:rPr>
              <w:t xml:space="preserve">. </w:t>
            </w:r>
            <w:r w:rsidRPr="00E4572E">
              <w:rPr>
                <w:rFonts w:asciiTheme="minorHAnsi" w:hAnsiTheme="minorHAnsi"/>
                <w:sz w:val="20"/>
                <w:szCs w:val="20"/>
                <w:lang w:val="en-US"/>
              </w:rPr>
              <w:t>(2010)</w:t>
            </w:r>
            <w:r w:rsidRPr="00E4572E">
              <w:rPr>
                <w:rFonts w:asciiTheme="minorHAnsi" w:hAnsiTheme="minorHAnsi"/>
                <w:i/>
                <w:sz w:val="20"/>
                <w:szCs w:val="20"/>
                <w:lang w:val="en-US"/>
              </w:rPr>
              <w:t xml:space="preserve">: </w:t>
            </w:r>
            <w:r w:rsidRPr="00E4572E">
              <w:rPr>
                <w:rFonts w:asciiTheme="minorHAnsi" w:hAnsiTheme="minorHAnsi"/>
                <w:i/>
                <w:sz w:val="20"/>
                <w:szCs w:val="20"/>
                <w:shd w:val="clear" w:color="auto" w:fill="FFFFFF"/>
                <w:lang w:val="en-US"/>
              </w:rPr>
              <w:t>Integrated advertising, promotion, and marketing communications</w:t>
            </w:r>
            <w:r w:rsidRPr="00E4572E">
              <w:rPr>
                <w:rFonts w:asciiTheme="minorHAnsi" w:hAnsiTheme="minorHAnsi"/>
                <w:sz w:val="20"/>
                <w:szCs w:val="20"/>
                <w:shd w:val="clear" w:color="auto" w:fill="FFFFFF"/>
                <w:lang w:val="en-US"/>
              </w:rPr>
              <w:t>, Pearson, Upper Saddle River</w:t>
            </w:r>
          </w:p>
          <w:p w:rsidR="00911432" w:rsidRPr="00E4572E" w:rsidRDefault="00911432" w:rsidP="00911432">
            <w:pPr>
              <w:tabs>
                <w:tab w:val="left" w:pos="2820"/>
              </w:tabs>
              <w:spacing w:after="0"/>
              <w:rPr>
                <w:rFonts w:asciiTheme="minorHAnsi" w:hAnsiTheme="minorHAnsi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/>
                <w:sz w:val="20"/>
                <w:szCs w:val="20"/>
                <w:lang w:val="en-US"/>
              </w:rPr>
              <w:t xml:space="preserve">Shimp, T. A. (2003): </w:t>
            </w:r>
            <w:r w:rsidRPr="00E4572E">
              <w:rPr>
                <w:rFonts w:asciiTheme="minorHAnsi" w:hAnsiTheme="minorHAnsi"/>
                <w:i/>
                <w:sz w:val="20"/>
                <w:szCs w:val="20"/>
                <w:lang w:val="en-US"/>
              </w:rPr>
              <w:t>Advertising, Promotion &amp; Supplemental Aspects of Integrated Marketing Communications</w:t>
            </w:r>
            <w:r w:rsidRPr="00E4572E">
              <w:rPr>
                <w:rFonts w:asciiTheme="minorHAnsi" w:hAnsiTheme="minorHAnsi"/>
                <w:sz w:val="20"/>
                <w:szCs w:val="20"/>
                <w:lang w:val="en-US"/>
              </w:rPr>
              <w:t>, Thomson, Australia</w:t>
            </w:r>
          </w:p>
        </w:tc>
      </w:tr>
      <w:tr w:rsidR="00E4572E" w:rsidRPr="00E4572E" w:rsidTr="0006699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11432" w:rsidRPr="00E4572E" w:rsidRDefault="00911432" w:rsidP="00911432">
            <w:pPr>
              <w:tabs>
                <w:tab w:val="left" w:pos="567"/>
              </w:tabs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11432" w:rsidRPr="00E4572E" w:rsidRDefault="00911432" w:rsidP="00911432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Theme="minorHAnsi" w:hAnsiTheme="minorHAnsi"/>
                <w:bCs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/>
                <w:bCs/>
                <w:sz w:val="20"/>
                <w:szCs w:val="20"/>
                <w:lang w:val="en-US"/>
              </w:rPr>
              <w:t>Evaluation of class attendance and fulfillment of student obligations (course teacher)</w:t>
            </w:r>
          </w:p>
          <w:p w:rsidR="00911432" w:rsidRPr="00E4572E" w:rsidRDefault="00911432" w:rsidP="00911432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Theme="minorHAnsi" w:hAnsiTheme="minorHAnsi"/>
                <w:bCs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/>
                <w:bCs/>
                <w:sz w:val="20"/>
                <w:szCs w:val="20"/>
                <w:lang w:val="en-US"/>
              </w:rPr>
              <w:t xml:space="preserve">Teaching supervision (vice dean for education) </w:t>
            </w:r>
          </w:p>
          <w:p w:rsidR="00911432" w:rsidRPr="00E4572E" w:rsidRDefault="00911432" w:rsidP="00911432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Theme="minorHAnsi" w:hAnsiTheme="minorHAnsi"/>
                <w:bCs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/>
                <w:bCs/>
                <w:sz w:val="20"/>
                <w:szCs w:val="20"/>
                <w:lang w:val="en-US"/>
              </w:rPr>
              <w:t>Studying successfulness analysis (vice dean for education)</w:t>
            </w:r>
          </w:p>
          <w:p w:rsidR="00911432" w:rsidRPr="00E4572E" w:rsidRDefault="00911432" w:rsidP="00911432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Theme="minorHAnsi" w:hAnsiTheme="minorHAnsi"/>
                <w:bCs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/>
                <w:bCs/>
                <w:sz w:val="20"/>
                <w:szCs w:val="20"/>
                <w:lang w:val="en-US"/>
              </w:rPr>
              <w:t xml:space="preserve">Student survey regarding the quality of teacher(s) and teaching for every course (UNIST, Quality improvement </w:t>
            </w:r>
            <w:r w:rsidR="00F05CFC" w:rsidRPr="00E4572E">
              <w:rPr>
                <w:rFonts w:asciiTheme="minorHAnsi" w:hAnsiTheme="minorHAnsi"/>
                <w:bCs/>
                <w:sz w:val="20"/>
                <w:szCs w:val="20"/>
                <w:lang w:val="en-US"/>
              </w:rPr>
              <w:t>center</w:t>
            </w:r>
            <w:r w:rsidRPr="00E4572E">
              <w:rPr>
                <w:rFonts w:asciiTheme="minorHAnsi" w:hAnsiTheme="minorHAnsi"/>
                <w:bCs/>
                <w:sz w:val="20"/>
                <w:szCs w:val="20"/>
                <w:lang w:val="en-US"/>
              </w:rPr>
              <w:t>)</w:t>
            </w:r>
          </w:p>
          <w:p w:rsidR="00911432" w:rsidRPr="00E4572E" w:rsidRDefault="00911432" w:rsidP="00911432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Theme="minorHAnsi" w:hAnsiTheme="minorHAnsi"/>
                <w:bCs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/>
                <w:bCs/>
                <w:sz w:val="20"/>
                <w:szCs w:val="20"/>
                <w:lang w:val="en-US"/>
              </w:rPr>
              <w:t>Exam, conducted by the course teacher, covers all course learning outcomes. Exam content is periodically assessed for the purpose of the learning outcomes adequacy review (vice dean for education)</w:t>
            </w:r>
          </w:p>
        </w:tc>
      </w:tr>
      <w:tr w:rsidR="00E4572E" w:rsidRPr="00E4572E" w:rsidTr="0006699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11432" w:rsidRPr="00E4572E" w:rsidRDefault="00911432" w:rsidP="00911432">
            <w:pPr>
              <w:tabs>
                <w:tab w:val="left" w:pos="567"/>
              </w:tabs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11432" w:rsidRPr="00E4572E" w:rsidRDefault="00E70325" w:rsidP="00911432">
            <w:pPr>
              <w:tabs>
                <w:tab w:val="left" w:pos="2820"/>
              </w:tabs>
              <w:spacing w:after="0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instrText xml:space="preserve"> FORMTEXT </w:instrText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separate"/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="00911432"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t> </w:t>
            </w:r>
            <w:r w:rsidRPr="00E4572E">
              <w:rPr>
                <w:rFonts w:asciiTheme="minorHAnsi" w:hAnsiTheme="minorHAnsi" w:cs="Arial"/>
                <w:sz w:val="20"/>
                <w:szCs w:val="20"/>
                <w:lang w:val="en-US"/>
              </w:rPr>
              <w:fldChar w:fldCharType="end"/>
            </w:r>
          </w:p>
        </w:tc>
      </w:tr>
    </w:tbl>
    <w:p w:rsidR="00513D4E" w:rsidRPr="00E4572E" w:rsidRDefault="00513D4E" w:rsidP="00513D4E">
      <w:pPr>
        <w:rPr>
          <w:rFonts w:asciiTheme="minorHAnsi" w:hAnsiTheme="minorHAnsi"/>
          <w:lang w:val="en-US"/>
        </w:rPr>
      </w:pPr>
    </w:p>
    <w:sectPr w:rsidR="00513D4E" w:rsidRPr="00E4572E" w:rsidSect="00AD75D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6867" w:rsidRDefault="00976867" w:rsidP="008F1BAE">
      <w:pPr>
        <w:spacing w:after="0" w:line="240" w:lineRule="auto"/>
      </w:pPr>
      <w:r>
        <w:separator/>
      </w:r>
    </w:p>
  </w:endnote>
  <w:endnote w:type="continuationSeparator" w:id="0">
    <w:p w:rsidR="00976867" w:rsidRDefault="00976867" w:rsidP="008F1B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BAE" w:rsidRDefault="008F1BAE" w:rsidP="008F1BAE">
    <w:pPr>
      <w:pStyle w:val="Footer"/>
    </w:pPr>
    <w:r>
      <w:t>2017./2018.</w:t>
    </w:r>
  </w:p>
  <w:p w:rsidR="008F1BAE" w:rsidRDefault="008F1BAE">
    <w:pPr>
      <w:pStyle w:val="Footer"/>
    </w:pPr>
    <w:r>
      <w:t>27/02/18 – 22. Sj. FV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6867" w:rsidRDefault="00976867" w:rsidP="008F1BAE">
      <w:pPr>
        <w:spacing w:after="0" w:line="240" w:lineRule="auto"/>
      </w:pPr>
      <w:r>
        <w:separator/>
      </w:r>
    </w:p>
  </w:footnote>
  <w:footnote w:type="continuationSeparator" w:id="0">
    <w:p w:rsidR="00976867" w:rsidRDefault="00976867" w:rsidP="008F1B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D3764"/>
    <w:multiLevelType w:val="hybridMultilevel"/>
    <w:tmpl w:val="3A1479F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>
    <w:nsid w:val="7B234E59"/>
    <w:multiLevelType w:val="hybridMultilevel"/>
    <w:tmpl w:val="5DBA124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4539"/>
    <w:rsid w:val="00021B8B"/>
    <w:rsid w:val="00025038"/>
    <w:rsid w:val="000312A4"/>
    <w:rsid w:val="00031BBF"/>
    <w:rsid w:val="00046872"/>
    <w:rsid w:val="0006499B"/>
    <w:rsid w:val="00066993"/>
    <w:rsid w:val="00090908"/>
    <w:rsid w:val="000A3763"/>
    <w:rsid w:val="000B773C"/>
    <w:rsid w:val="000C1142"/>
    <w:rsid w:val="000C345F"/>
    <w:rsid w:val="000E0ECF"/>
    <w:rsid w:val="000F1344"/>
    <w:rsid w:val="001226C0"/>
    <w:rsid w:val="00153570"/>
    <w:rsid w:val="00162B2E"/>
    <w:rsid w:val="00182166"/>
    <w:rsid w:val="001833A2"/>
    <w:rsid w:val="001926D1"/>
    <w:rsid w:val="001972A5"/>
    <w:rsid w:val="001A6446"/>
    <w:rsid w:val="001C13FE"/>
    <w:rsid w:val="001E18A9"/>
    <w:rsid w:val="001E5896"/>
    <w:rsid w:val="001F169B"/>
    <w:rsid w:val="00231032"/>
    <w:rsid w:val="002A1D9D"/>
    <w:rsid w:val="002A6C2F"/>
    <w:rsid w:val="002C5BDD"/>
    <w:rsid w:val="002D0A96"/>
    <w:rsid w:val="002E62F0"/>
    <w:rsid w:val="002F5F66"/>
    <w:rsid w:val="003357B6"/>
    <w:rsid w:val="00367BFD"/>
    <w:rsid w:val="003D669F"/>
    <w:rsid w:val="003D73D2"/>
    <w:rsid w:val="003D772C"/>
    <w:rsid w:val="00400C3D"/>
    <w:rsid w:val="00451981"/>
    <w:rsid w:val="00463846"/>
    <w:rsid w:val="00470189"/>
    <w:rsid w:val="004C0618"/>
    <w:rsid w:val="004D14C0"/>
    <w:rsid w:val="004E460D"/>
    <w:rsid w:val="00513D4E"/>
    <w:rsid w:val="005702BF"/>
    <w:rsid w:val="00593B77"/>
    <w:rsid w:val="005A173D"/>
    <w:rsid w:val="005C36F7"/>
    <w:rsid w:val="005F50DA"/>
    <w:rsid w:val="0060008C"/>
    <w:rsid w:val="0060440A"/>
    <w:rsid w:val="006213E4"/>
    <w:rsid w:val="006640D0"/>
    <w:rsid w:val="00670168"/>
    <w:rsid w:val="006A1DB3"/>
    <w:rsid w:val="006B74DD"/>
    <w:rsid w:val="00726A66"/>
    <w:rsid w:val="0075162E"/>
    <w:rsid w:val="00776310"/>
    <w:rsid w:val="0077753F"/>
    <w:rsid w:val="007C1E71"/>
    <w:rsid w:val="007E2CD6"/>
    <w:rsid w:val="00802BCC"/>
    <w:rsid w:val="00807E2A"/>
    <w:rsid w:val="0082716A"/>
    <w:rsid w:val="0083365B"/>
    <w:rsid w:val="0083796F"/>
    <w:rsid w:val="00871AA3"/>
    <w:rsid w:val="00872336"/>
    <w:rsid w:val="008908A9"/>
    <w:rsid w:val="008A6D48"/>
    <w:rsid w:val="008F1BAE"/>
    <w:rsid w:val="00905F9A"/>
    <w:rsid w:val="00911432"/>
    <w:rsid w:val="0093020E"/>
    <w:rsid w:val="00976867"/>
    <w:rsid w:val="009A05ED"/>
    <w:rsid w:val="009F52D9"/>
    <w:rsid w:val="009F610D"/>
    <w:rsid w:val="00A02B07"/>
    <w:rsid w:val="00A16079"/>
    <w:rsid w:val="00A313BE"/>
    <w:rsid w:val="00A32442"/>
    <w:rsid w:val="00A649BF"/>
    <w:rsid w:val="00A76E07"/>
    <w:rsid w:val="00A85902"/>
    <w:rsid w:val="00AB2CFC"/>
    <w:rsid w:val="00AC7DA0"/>
    <w:rsid w:val="00AD75D9"/>
    <w:rsid w:val="00AF553B"/>
    <w:rsid w:val="00B07DB9"/>
    <w:rsid w:val="00B1423E"/>
    <w:rsid w:val="00B432B6"/>
    <w:rsid w:val="00B657CF"/>
    <w:rsid w:val="00BA6A9A"/>
    <w:rsid w:val="00BC3647"/>
    <w:rsid w:val="00C3139D"/>
    <w:rsid w:val="00C65EFB"/>
    <w:rsid w:val="00CB37F5"/>
    <w:rsid w:val="00CD0E05"/>
    <w:rsid w:val="00CD7E78"/>
    <w:rsid w:val="00CE4699"/>
    <w:rsid w:val="00D01291"/>
    <w:rsid w:val="00D04539"/>
    <w:rsid w:val="00D07F94"/>
    <w:rsid w:val="00D151BD"/>
    <w:rsid w:val="00D630EB"/>
    <w:rsid w:val="00D726A7"/>
    <w:rsid w:val="00D73F9F"/>
    <w:rsid w:val="00D96B25"/>
    <w:rsid w:val="00DA3DFD"/>
    <w:rsid w:val="00DC32F4"/>
    <w:rsid w:val="00E00781"/>
    <w:rsid w:val="00E114A9"/>
    <w:rsid w:val="00E208B3"/>
    <w:rsid w:val="00E42F91"/>
    <w:rsid w:val="00E4572E"/>
    <w:rsid w:val="00E540FA"/>
    <w:rsid w:val="00E64874"/>
    <w:rsid w:val="00E70325"/>
    <w:rsid w:val="00E70970"/>
    <w:rsid w:val="00E70F06"/>
    <w:rsid w:val="00E76D8B"/>
    <w:rsid w:val="00E87DDE"/>
    <w:rsid w:val="00EA547F"/>
    <w:rsid w:val="00EB4948"/>
    <w:rsid w:val="00EE68C3"/>
    <w:rsid w:val="00F04A9F"/>
    <w:rsid w:val="00F05CFC"/>
    <w:rsid w:val="00F235BA"/>
    <w:rsid w:val="00F91BD5"/>
    <w:rsid w:val="00FC0855"/>
    <w:rsid w:val="00FD0D29"/>
    <w:rsid w:val="00FE31C4"/>
    <w:rsid w:val="00FF1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D4E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513D4E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513D4E"/>
    <w:rPr>
      <w:rFonts w:cs="Times New Roman"/>
      <w:b/>
      <w:bCs/>
    </w:rPr>
  </w:style>
  <w:style w:type="character" w:styleId="CommentReference">
    <w:name w:val="annotation reference"/>
    <w:basedOn w:val="DefaultParagraphFont"/>
    <w:semiHidden/>
    <w:rsid w:val="00513D4E"/>
    <w:rPr>
      <w:rFonts w:cs="Times New Roman"/>
      <w:sz w:val="16"/>
      <w:szCs w:val="16"/>
    </w:rPr>
  </w:style>
  <w:style w:type="character" w:customStyle="1" w:styleId="apple-converted-space">
    <w:name w:val="apple-converted-space"/>
    <w:basedOn w:val="DefaultParagraphFont"/>
    <w:rsid w:val="005A173D"/>
  </w:style>
  <w:style w:type="character" w:styleId="Emphasis">
    <w:name w:val="Emphasis"/>
    <w:basedOn w:val="DefaultParagraphFont"/>
    <w:uiPriority w:val="20"/>
    <w:qFormat/>
    <w:rsid w:val="005A173D"/>
    <w:rPr>
      <w:i/>
      <w:iCs/>
    </w:rPr>
  </w:style>
  <w:style w:type="paragraph" w:styleId="ListParagraph">
    <w:name w:val="List Paragraph"/>
    <w:basedOn w:val="Normal"/>
    <w:uiPriority w:val="34"/>
    <w:qFormat/>
    <w:rsid w:val="0047018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F1B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F1BAE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8F1B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F1BAE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8D6B6-AA90-465E-9532-1830B24C0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1125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</dc:creator>
  <cp:lastModifiedBy>dgranic</cp:lastModifiedBy>
  <cp:revision>2</cp:revision>
  <dcterms:created xsi:type="dcterms:W3CDTF">2018-02-21T13:00:00Z</dcterms:created>
  <dcterms:modified xsi:type="dcterms:W3CDTF">2018-02-21T13:00:00Z</dcterms:modified>
</cp:coreProperties>
</file>